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8A9E" w14:textId="35C592D8" w:rsidR="00B02829" w:rsidRPr="00911F4A" w:rsidRDefault="00B02829" w:rsidP="00CB6749">
      <w:pPr>
        <w:spacing w:line="276" w:lineRule="auto"/>
        <w:jc w:val="center"/>
        <w:rPr>
          <w:rFonts w:ascii="Book Antiqua" w:hAnsi="Book Antiqua"/>
          <w:sz w:val="32"/>
          <w:szCs w:val="32"/>
          <w:lang w:val="es-MX"/>
        </w:rPr>
      </w:pPr>
      <w:r w:rsidRPr="00911F4A">
        <w:rPr>
          <w:noProof/>
          <w:sz w:val="32"/>
          <w:szCs w:val="32"/>
          <w:lang w:val="es-MX" w:eastAsia="es-MX"/>
        </w:rPr>
        <w:drawing>
          <wp:anchor distT="0" distB="0" distL="114300" distR="114300" simplePos="0" relativeHeight="251655680" behindDoc="0" locked="0" layoutInCell="1" allowOverlap="1" wp14:anchorId="11FE73B4" wp14:editId="479E869D">
            <wp:simplePos x="0" y="0"/>
            <wp:positionH relativeFrom="column">
              <wp:posOffset>4981575</wp:posOffset>
            </wp:positionH>
            <wp:positionV relativeFrom="paragraph">
              <wp:posOffset>5080</wp:posOffset>
            </wp:positionV>
            <wp:extent cx="1352550" cy="1381125"/>
            <wp:effectExtent l="19050" t="0" r="0" b="0"/>
            <wp:wrapNone/>
            <wp:docPr id="60" name="irc_mi" descr="http://noticias.adventista.es/wp-content/uploads/sites/8/2014/07/logo-montemor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ticias.adventista.es/wp-content/uploads/sites/8/2014/07/logo-montemorelos.jpg"/>
                    <pic:cNvPicPr>
                      <a:picLocks noChangeAspect="1" noChangeArrowheads="1"/>
                    </pic:cNvPicPr>
                  </pic:nvPicPr>
                  <pic:blipFill>
                    <a:blip r:embed="rId8"/>
                    <a:srcRect/>
                    <a:stretch>
                      <a:fillRect/>
                    </a:stretch>
                  </pic:blipFill>
                  <pic:spPr bwMode="auto">
                    <a:xfrm>
                      <a:off x="0" y="0"/>
                      <a:ext cx="1352550" cy="1381125"/>
                    </a:xfrm>
                    <a:prstGeom prst="rect">
                      <a:avLst/>
                    </a:prstGeom>
                    <a:noFill/>
                    <a:ln w="9525">
                      <a:noFill/>
                      <a:miter lim="800000"/>
                      <a:headEnd/>
                      <a:tailEnd/>
                    </a:ln>
                  </pic:spPr>
                </pic:pic>
              </a:graphicData>
            </a:graphic>
          </wp:anchor>
        </w:drawing>
      </w:r>
      <w:r w:rsidRPr="00911F4A">
        <w:rPr>
          <w:noProof/>
          <w:sz w:val="32"/>
          <w:szCs w:val="32"/>
          <w:lang w:val="es-MX" w:eastAsia="es-MX"/>
        </w:rPr>
        <w:drawing>
          <wp:anchor distT="0" distB="0" distL="114300" distR="114300" simplePos="0" relativeHeight="251652608" behindDoc="0" locked="0" layoutInCell="1" allowOverlap="1" wp14:anchorId="6097040D" wp14:editId="779F38DD">
            <wp:simplePos x="0" y="0"/>
            <wp:positionH relativeFrom="column">
              <wp:posOffset>-238125</wp:posOffset>
            </wp:positionH>
            <wp:positionV relativeFrom="paragraph">
              <wp:posOffset>9525</wp:posOffset>
            </wp:positionV>
            <wp:extent cx="1172569" cy="1162878"/>
            <wp:effectExtent l="19050" t="0" r="8531" b="0"/>
            <wp:wrapNone/>
            <wp:docPr id="63" name="irc_mi" descr="http://campus.um.edu.mx/fesja/displayFile.aspx?tipoItem=Foto&amp;extension=png&amp;file=1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ampus.um.edu.mx/fesja/displayFile.aspx?tipoItem=Foto&amp;extension=png&amp;file=1619.png"/>
                    <pic:cNvPicPr>
                      <a:picLocks noChangeAspect="1" noChangeArrowheads="1"/>
                    </pic:cNvPicPr>
                  </pic:nvPicPr>
                  <pic:blipFill>
                    <a:blip r:embed="rId9" cstate="print"/>
                    <a:srcRect/>
                    <a:stretch>
                      <a:fillRect/>
                    </a:stretch>
                  </pic:blipFill>
                  <pic:spPr bwMode="auto">
                    <a:xfrm>
                      <a:off x="0" y="0"/>
                      <a:ext cx="1172569" cy="1162878"/>
                    </a:xfrm>
                    <a:prstGeom prst="rect">
                      <a:avLst/>
                    </a:prstGeom>
                    <a:noFill/>
                    <a:ln w="9525">
                      <a:noFill/>
                      <a:miter lim="800000"/>
                      <a:headEnd/>
                      <a:tailEnd/>
                    </a:ln>
                  </pic:spPr>
                </pic:pic>
              </a:graphicData>
            </a:graphic>
          </wp:anchor>
        </w:drawing>
      </w:r>
    </w:p>
    <w:p w14:paraId="5487AE85" w14:textId="0A573B13" w:rsidR="002E4E74" w:rsidRPr="00911F4A" w:rsidRDefault="00322F29" w:rsidP="00CB6749">
      <w:pPr>
        <w:spacing w:line="276" w:lineRule="auto"/>
        <w:jc w:val="center"/>
        <w:rPr>
          <w:rFonts w:ascii="Century Gothic" w:hAnsi="Century Gothic"/>
          <w:b/>
          <w:sz w:val="32"/>
          <w:szCs w:val="32"/>
          <w:lang w:val="es-MX"/>
        </w:rPr>
      </w:pPr>
      <w:r w:rsidRPr="00911F4A">
        <w:rPr>
          <w:rFonts w:ascii="Book Antiqua" w:hAnsi="Book Antiqua"/>
          <w:sz w:val="32"/>
          <w:szCs w:val="32"/>
          <w:lang w:val="es-MX"/>
        </w:rPr>
        <w:t>Formato</w:t>
      </w:r>
      <w:r w:rsidR="000D3086" w:rsidRPr="00911F4A">
        <w:rPr>
          <w:rFonts w:ascii="Book Antiqua" w:hAnsi="Book Antiqua"/>
          <w:sz w:val="32"/>
          <w:szCs w:val="32"/>
          <w:lang w:val="es-MX"/>
        </w:rPr>
        <w:t xml:space="preserve"> </w:t>
      </w:r>
      <w:r w:rsidR="002E4E74" w:rsidRPr="00911F4A">
        <w:rPr>
          <w:rFonts w:ascii="Book Antiqua" w:hAnsi="Book Antiqua"/>
          <w:sz w:val="32"/>
          <w:szCs w:val="32"/>
          <w:lang w:val="es-MX"/>
        </w:rPr>
        <w:t>para el Anteproyecto (Portafolio 3)</w:t>
      </w:r>
    </w:p>
    <w:p w14:paraId="0B8B874B" w14:textId="40A97218" w:rsidR="00596324" w:rsidRPr="00911F4A" w:rsidRDefault="00596324" w:rsidP="00CB6749">
      <w:pPr>
        <w:pStyle w:val="Encabezado"/>
        <w:spacing w:line="276" w:lineRule="auto"/>
        <w:jc w:val="center"/>
        <w:rPr>
          <w:rFonts w:ascii="Book Antiqua" w:hAnsi="Book Antiqua"/>
          <w:sz w:val="32"/>
          <w:szCs w:val="32"/>
          <w:lang w:val="es-MX"/>
        </w:rPr>
      </w:pPr>
      <w:r w:rsidRPr="00911F4A">
        <w:rPr>
          <w:rFonts w:ascii="Book Antiqua" w:hAnsi="Book Antiqua"/>
          <w:sz w:val="32"/>
          <w:szCs w:val="32"/>
          <w:lang w:val="es-MX"/>
        </w:rPr>
        <w:t>Universidad de Montemorelos</w:t>
      </w:r>
    </w:p>
    <w:p w14:paraId="0417712B" w14:textId="2306FC96" w:rsidR="00F9132E" w:rsidRPr="00911F4A" w:rsidRDefault="00596324" w:rsidP="00CB6749">
      <w:pPr>
        <w:pStyle w:val="Encabezado"/>
        <w:spacing w:line="276" w:lineRule="auto"/>
        <w:jc w:val="center"/>
        <w:rPr>
          <w:rFonts w:ascii="Book Antiqua" w:hAnsi="Book Antiqua"/>
          <w:sz w:val="32"/>
          <w:szCs w:val="32"/>
          <w:lang w:val="es-MX"/>
        </w:rPr>
      </w:pPr>
      <w:r w:rsidRPr="00911F4A">
        <w:rPr>
          <w:rFonts w:ascii="Book Antiqua" w:hAnsi="Book Antiqua"/>
          <w:sz w:val="32"/>
          <w:szCs w:val="32"/>
          <w:lang w:val="es-MX"/>
        </w:rPr>
        <w:t>Facultad de Ingeniería y Tecnología</w:t>
      </w:r>
    </w:p>
    <w:p w14:paraId="02CE278A" w14:textId="77777777" w:rsidR="00322F29" w:rsidRPr="00911F4A" w:rsidRDefault="00322F29" w:rsidP="00CB6749">
      <w:pPr>
        <w:spacing w:line="276" w:lineRule="auto"/>
        <w:ind w:firstLine="708"/>
        <w:jc w:val="center"/>
        <w:rPr>
          <w:rFonts w:ascii="Century Gothic" w:hAnsi="Century Gothic"/>
          <w:b/>
          <w:sz w:val="22"/>
          <w:szCs w:val="22"/>
          <w:lang w:val="es-MX"/>
        </w:rPr>
      </w:pPr>
    </w:p>
    <w:p w14:paraId="39CF8438" w14:textId="77777777" w:rsidR="00322F29" w:rsidRPr="00911F4A" w:rsidRDefault="00322F29" w:rsidP="00CB6749">
      <w:pPr>
        <w:spacing w:line="276" w:lineRule="auto"/>
        <w:ind w:firstLine="708"/>
        <w:jc w:val="center"/>
        <w:rPr>
          <w:rFonts w:ascii="Century Gothic" w:hAnsi="Century Gothic"/>
          <w:b/>
          <w:sz w:val="22"/>
          <w:szCs w:val="22"/>
          <w:lang w:val="es-MX"/>
        </w:rPr>
      </w:pPr>
    </w:p>
    <w:p w14:paraId="69101CD4" w14:textId="77777777" w:rsidR="00322F29" w:rsidRPr="00911F4A" w:rsidRDefault="00322F29" w:rsidP="00CB6749">
      <w:pPr>
        <w:spacing w:line="276" w:lineRule="auto"/>
        <w:ind w:firstLine="708"/>
        <w:jc w:val="center"/>
        <w:rPr>
          <w:rFonts w:ascii="Century Gothic" w:hAnsi="Century Gothic"/>
          <w:b/>
          <w:sz w:val="22"/>
          <w:szCs w:val="22"/>
          <w:lang w:val="es-MX"/>
        </w:rPr>
      </w:pPr>
    </w:p>
    <w:p w14:paraId="125D4069" w14:textId="77777777" w:rsidR="002F77FF" w:rsidRPr="00911F4A" w:rsidRDefault="002F77FF" w:rsidP="00CB6749">
      <w:pPr>
        <w:spacing w:line="276" w:lineRule="auto"/>
        <w:jc w:val="center"/>
        <w:rPr>
          <w:rFonts w:ascii="Century Gothic" w:hAnsi="Century Gothic"/>
          <w:sz w:val="22"/>
          <w:szCs w:val="22"/>
          <w:lang w:val="es-MX"/>
        </w:rPr>
      </w:pPr>
    </w:p>
    <w:p w14:paraId="1E7CC20E" w14:textId="29ACEEE4"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Título del proyecto</w:t>
      </w:r>
    </w:p>
    <w:p w14:paraId="6A557738" w14:textId="59BCA893" w:rsidR="004614BC" w:rsidRPr="00911F4A" w:rsidRDefault="00146A33" w:rsidP="00CB6749">
      <w:pPr>
        <w:pStyle w:val="Prrafodelista"/>
        <w:widowControl w:val="0"/>
        <w:autoSpaceDE w:val="0"/>
        <w:autoSpaceDN w:val="0"/>
        <w:adjustRightInd w:val="0"/>
        <w:spacing w:line="276" w:lineRule="auto"/>
        <w:ind w:left="810"/>
        <w:rPr>
          <w:sz w:val="32"/>
          <w:lang w:val="es-MX"/>
        </w:rPr>
      </w:pPr>
      <w:r w:rsidRPr="00911F4A">
        <w:rPr>
          <w:rFonts w:ascii="Times" w:hAnsi="Times" w:cs="Times"/>
          <w:color w:val="3366FF"/>
          <w:lang w:val="es-MX"/>
        </w:rPr>
        <w:t>Sistemas</w:t>
      </w:r>
      <w:r w:rsidR="00911F4A" w:rsidRPr="00911F4A">
        <w:rPr>
          <w:rFonts w:ascii="Times" w:hAnsi="Times" w:cs="Times"/>
          <w:color w:val="3366FF"/>
          <w:lang w:val="es-MX"/>
        </w:rPr>
        <w:t xml:space="preserve"> de identificación de placas, aplicado en línea de espera del Instituto Soledad Acevedo de los Reyes</w:t>
      </w:r>
    </w:p>
    <w:p w14:paraId="332D589F" w14:textId="16A9EAF6"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3732F396" w14:textId="77777777" w:rsidR="00F9132E" w:rsidRPr="00911F4A" w:rsidRDefault="00E14ABB"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Nombre del </w:t>
      </w:r>
      <w:r w:rsidR="00D63956" w:rsidRPr="00911F4A">
        <w:rPr>
          <w:rFonts w:ascii="Century Gothic" w:hAnsi="Century Gothic"/>
          <w:sz w:val="22"/>
          <w:szCs w:val="22"/>
          <w:lang w:val="es-MX"/>
        </w:rPr>
        <w:t>investigador principal</w:t>
      </w:r>
    </w:p>
    <w:p w14:paraId="3616018B" w14:textId="77777777" w:rsidR="004614BC" w:rsidRPr="00911F4A" w:rsidRDefault="004614BC" w:rsidP="00CB6749">
      <w:pPr>
        <w:pStyle w:val="Prrafodelista"/>
        <w:spacing w:line="276" w:lineRule="auto"/>
        <w:ind w:left="810"/>
        <w:rPr>
          <w:rFonts w:ascii="Times" w:hAnsi="Times"/>
          <w:color w:val="3366FF"/>
          <w:lang w:val="es-MX"/>
        </w:rPr>
      </w:pPr>
      <w:r w:rsidRPr="00911F4A">
        <w:rPr>
          <w:rFonts w:ascii="Times" w:hAnsi="Times"/>
          <w:color w:val="3366FF"/>
          <w:lang w:val="es-MX"/>
        </w:rPr>
        <w:t xml:space="preserve">Ignacio Cruz Domínguez </w:t>
      </w:r>
    </w:p>
    <w:p w14:paraId="38B79D6E" w14:textId="396A178B"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771F59ED" w14:textId="77777777"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08C9D88E" w14:textId="77777777"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Tipo de investigación (académico-científica, institucional, educativa o de desarrollo de habilidades de investigación</w:t>
      </w:r>
      <w:proofErr w:type="gramStart"/>
      <w:r w:rsidRPr="00911F4A">
        <w:rPr>
          <w:rFonts w:ascii="Century Gothic" w:hAnsi="Century Gothic"/>
          <w:sz w:val="22"/>
          <w:szCs w:val="22"/>
          <w:lang w:val="es-MX"/>
        </w:rPr>
        <w:t>) :</w:t>
      </w:r>
      <w:proofErr w:type="gramEnd"/>
      <w:r w:rsidRPr="00911F4A">
        <w:rPr>
          <w:rFonts w:ascii="Century Gothic" w:hAnsi="Century Gothic"/>
          <w:sz w:val="22"/>
          <w:szCs w:val="22"/>
          <w:lang w:val="es-MX"/>
        </w:rPr>
        <w:t xml:space="preserve"> </w:t>
      </w:r>
    </w:p>
    <w:p w14:paraId="42857203" w14:textId="503C28BD" w:rsidR="00F9132E" w:rsidRPr="00911F4A" w:rsidRDefault="004614BC" w:rsidP="00CB6749">
      <w:pPr>
        <w:pStyle w:val="Prrafodelista"/>
        <w:spacing w:before="240" w:after="240" w:line="276" w:lineRule="auto"/>
        <w:ind w:left="450"/>
        <w:rPr>
          <w:rFonts w:ascii="Century Gothic" w:hAnsi="Century Gothic"/>
          <w:sz w:val="22"/>
          <w:szCs w:val="22"/>
          <w:lang w:val="es-MX"/>
        </w:rPr>
      </w:pPr>
      <w:r w:rsidRPr="00911F4A">
        <w:rPr>
          <w:rFonts w:ascii="Times" w:hAnsi="Times" w:cs="Calibri Light"/>
          <w:color w:val="3366FF"/>
          <w:szCs w:val="32"/>
          <w:lang w:val="es-MX"/>
        </w:rPr>
        <w:t>Investigación académico-científica</w:t>
      </w:r>
    </w:p>
    <w:p w14:paraId="1473C04C" w14:textId="77777777"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37A4E9F8" w14:textId="77777777"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Línea de investigación </w:t>
      </w:r>
    </w:p>
    <w:p w14:paraId="4BB90FE3" w14:textId="77777777" w:rsidR="004614BC" w:rsidRPr="00911F4A" w:rsidRDefault="004614BC" w:rsidP="00CB6749">
      <w:pPr>
        <w:pStyle w:val="Prrafodelista"/>
        <w:spacing w:line="276" w:lineRule="auto"/>
        <w:ind w:left="810"/>
        <w:rPr>
          <w:rFonts w:ascii="Times" w:hAnsi="Times"/>
          <w:color w:val="3366FF"/>
          <w:lang w:val="es-MX"/>
        </w:rPr>
      </w:pPr>
      <w:proofErr w:type="gramStart"/>
      <w:r w:rsidRPr="00911F4A">
        <w:rPr>
          <w:rFonts w:ascii="Times" w:hAnsi="Times"/>
          <w:color w:val="3366FF"/>
          <w:lang w:val="es-MX"/>
        </w:rPr>
        <w:t>De acuerdo a</w:t>
      </w:r>
      <w:proofErr w:type="gramEnd"/>
      <w:r w:rsidRPr="00911F4A">
        <w:rPr>
          <w:rFonts w:ascii="Times" w:hAnsi="Times"/>
          <w:color w:val="3366FF"/>
          <w:lang w:val="es-MX"/>
        </w:rPr>
        <w:t xml:space="preserve"> las vigentes y aprobadas en su Escuela/ Facultad</w:t>
      </w:r>
    </w:p>
    <w:p w14:paraId="4CB09813" w14:textId="15A3E5F1"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2DC6E799" w14:textId="77777777"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42AF9221" w14:textId="089177C2" w:rsidR="00F9132E" w:rsidRPr="00911F4A" w:rsidRDefault="00F81380"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Departamento, f</w:t>
      </w:r>
      <w:r w:rsidR="00167052" w:rsidRPr="00911F4A">
        <w:rPr>
          <w:rFonts w:ascii="Century Gothic" w:hAnsi="Century Gothic"/>
          <w:sz w:val="22"/>
          <w:szCs w:val="22"/>
          <w:lang w:val="es-MX"/>
        </w:rPr>
        <w:t xml:space="preserve">acultad y/o escuela responsable </w:t>
      </w:r>
    </w:p>
    <w:p w14:paraId="4FAC0380" w14:textId="77777777" w:rsidR="004614BC" w:rsidRPr="00911F4A" w:rsidRDefault="004614BC" w:rsidP="00CB6749">
      <w:pPr>
        <w:pStyle w:val="Prrafodelista"/>
        <w:spacing w:line="276" w:lineRule="auto"/>
        <w:ind w:left="810"/>
        <w:rPr>
          <w:rFonts w:ascii="Times" w:hAnsi="Times"/>
          <w:color w:val="3366FF"/>
          <w:lang w:val="es-MX"/>
        </w:rPr>
      </w:pPr>
      <w:r w:rsidRPr="00911F4A">
        <w:rPr>
          <w:rFonts w:ascii="Times" w:hAnsi="Times"/>
          <w:color w:val="3366FF"/>
          <w:lang w:val="es-MX"/>
        </w:rPr>
        <w:t xml:space="preserve">Facultad de Ingeniería y Tecnología </w:t>
      </w:r>
    </w:p>
    <w:p w14:paraId="6485C2A5" w14:textId="7B617BC4"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7A8918CB" w14:textId="77777777"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78891050" w14:textId="77777777"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Fecha de inicio del proyecto (mes y año)</w:t>
      </w:r>
    </w:p>
    <w:p w14:paraId="57BDC1F1" w14:textId="77777777" w:rsidR="004614BC" w:rsidRPr="00911F4A" w:rsidRDefault="004614BC" w:rsidP="00CB6749">
      <w:pPr>
        <w:pStyle w:val="Prrafodelista"/>
        <w:spacing w:line="276" w:lineRule="auto"/>
        <w:ind w:left="810"/>
        <w:rPr>
          <w:rFonts w:ascii="Times" w:hAnsi="Times"/>
          <w:color w:val="3366FF"/>
          <w:lang w:val="es-MX"/>
        </w:rPr>
      </w:pPr>
      <w:r w:rsidRPr="00911F4A">
        <w:rPr>
          <w:rFonts w:ascii="Times" w:hAnsi="Times"/>
          <w:color w:val="3366FF"/>
          <w:lang w:val="es-MX"/>
        </w:rPr>
        <w:t>Agosto 2018</w:t>
      </w:r>
    </w:p>
    <w:p w14:paraId="3D43D4E8" w14:textId="724B8F1A"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6E4BAE42" w14:textId="77777777" w:rsidR="00F9132E" w:rsidRPr="00911F4A" w:rsidRDefault="00F9132E" w:rsidP="00CB6749">
      <w:pPr>
        <w:pStyle w:val="Prrafodelista"/>
        <w:spacing w:before="240" w:after="240" w:line="276" w:lineRule="auto"/>
        <w:ind w:left="450"/>
        <w:rPr>
          <w:rFonts w:ascii="Century Gothic" w:hAnsi="Century Gothic"/>
          <w:sz w:val="22"/>
          <w:szCs w:val="22"/>
          <w:lang w:val="es-MX"/>
        </w:rPr>
      </w:pPr>
    </w:p>
    <w:p w14:paraId="6868FBFB" w14:textId="77777777"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Fecha de conclusión del proyecto (mes y año)</w:t>
      </w:r>
    </w:p>
    <w:p w14:paraId="6A1B26D9" w14:textId="12AD721E" w:rsidR="004614BC" w:rsidRPr="00911F4A" w:rsidRDefault="004614BC" w:rsidP="00CB6749">
      <w:pPr>
        <w:pStyle w:val="Prrafodelista"/>
        <w:spacing w:line="276" w:lineRule="auto"/>
        <w:ind w:left="810"/>
        <w:rPr>
          <w:rFonts w:ascii="Times" w:hAnsi="Times"/>
          <w:color w:val="3366FF"/>
          <w:lang w:val="es-MX"/>
        </w:rPr>
      </w:pPr>
      <w:r w:rsidRPr="00911F4A">
        <w:rPr>
          <w:rFonts w:ascii="Times" w:hAnsi="Times"/>
          <w:color w:val="3366FF"/>
          <w:lang w:val="es-MX"/>
        </w:rPr>
        <w:t>Mayo 2019</w:t>
      </w:r>
    </w:p>
    <w:p w14:paraId="1E97BC81" w14:textId="2612A1A8" w:rsidR="00991A39" w:rsidRPr="00911F4A" w:rsidRDefault="00991A39" w:rsidP="00CB6749">
      <w:pPr>
        <w:pStyle w:val="Prrafodelista"/>
        <w:spacing w:before="240" w:after="240" w:line="276" w:lineRule="auto"/>
        <w:ind w:left="810"/>
        <w:rPr>
          <w:rFonts w:ascii="Century Gothic" w:hAnsi="Century Gothic"/>
          <w:sz w:val="22"/>
          <w:szCs w:val="22"/>
          <w:lang w:val="es-MX"/>
        </w:rPr>
      </w:pPr>
    </w:p>
    <w:p w14:paraId="3E275F0E" w14:textId="579AC287" w:rsidR="00F9132E" w:rsidRPr="00911F4A"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Resumen </w:t>
      </w:r>
    </w:p>
    <w:p w14:paraId="193AEBB6" w14:textId="0255EDEC" w:rsidR="004614BC" w:rsidRPr="00911F4A" w:rsidRDefault="004614BC" w:rsidP="00CB6749">
      <w:pPr>
        <w:pStyle w:val="Prrafodelista"/>
        <w:spacing w:line="276" w:lineRule="auto"/>
        <w:ind w:left="810"/>
        <w:rPr>
          <w:rFonts w:ascii="Times" w:hAnsi="Times"/>
          <w:color w:val="3366FF"/>
          <w:lang w:val="es-MX"/>
        </w:rPr>
      </w:pPr>
      <w:r w:rsidRPr="00911F4A">
        <w:rPr>
          <w:rFonts w:ascii="Times" w:hAnsi="Times"/>
          <w:color w:val="3366FF"/>
          <w:lang w:val="es-MX"/>
        </w:rPr>
        <w:t xml:space="preserve">Se busca que, a través de la captura de video de una cámara y el uso de reconocimiento de </w:t>
      </w:r>
      <w:r w:rsidR="00F13B52" w:rsidRPr="00911F4A">
        <w:rPr>
          <w:rFonts w:ascii="Times" w:hAnsi="Times"/>
          <w:color w:val="3366FF"/>
          <w:lang w:val="es-MX"/>
        </w:rPr>
        <w:t>texto</w:t>
      </w:r>
      <w:r w:rsidRPr="00911F4A">
        <w:rPr>
          <w:rFonts w:ascii="Times" w:hAnsi="Times"/>
          <w:color w:val="3366FF"/>
          <w:lang w:val="es-MX"/>
        </w:rPr>
        <w:t xml:space="preserve">, se pueda detectar el código de la placa del auto que este más cercano a la </w:t>
      </w:r>
      <w:r w:rsidRPr="00911F4A">
        <w:rPr>
          <w:rFonts w:ascii="Times" w:hAnsi="Times"/>
          <w:color w:val="3366FF"/>
          <w:lang w:val="es-MX"/>
        </w:rPr>
        <w:lastRenderedPageBreak/>
        <w:t>cámara, para poder utilizar este código y compararlo con los registros contenidos en una base de datos con la información de los autos de los padres. Si el código existe en la base, una notificación será enviada a través de la red a un monitor, en el aula donde estudia el alumno cuyo padre este esperando en la salida. De lo contrario una notificación será enviada, al supervisor de salidas, notificando que el carro en línea no se encuentra en la base.</w:t>
      </w:r>
    </w:p>
    <w:p w14:paraId="5FEF4F52" w14:textId="7AC2F3D9" w:rsidR="00C840DA" w:rsidRPr="00911F4A" w:rsidRDefault="00C840DA" w:rsidP="00CB6749">
      <w:pPr>
        <w:pStyle w:val="Prrafodelista"/>
        <w:spacing w:line="276" w:lineRule="auto"/>
        <w:ind w:left="810"/>
        <w:rPr>
          <w:rFonts w:ascii="Times" w:hAnsi="Times"/>
          <w:color w:val="3366FF"/>
          <w:lang w:val="es-MX"/>
        </w:rPr>
      </w:pPr>
    </w:p>
    <w:p w14:paraId="2411BDBA" w14:textId="6A532CF4" w:rsidR="00C840DA" w:rsidRPr="00911F4A" w:rsidRDefault="00C840DA" w:rsidP="00CB6749">
      <w:pPr>
        <w:pStyle w:val="Prrafodelista"/>
        <w:spacing w:line="276" w:lineRule="auto"/>
        <w:ind w:left="810"/>
        <w:rPr>
          <w:rFonts w:ascii="Times" w:hAnsi="Times"/>
          <w:color w:val="3366FF"/>
          <w:u w:val="single"/>
          <w:lang w:val="es-MX"/>
        </w:rPr>
      </w:pPr>
      <w:r w:rsidRPr="00911F4A">
        <w:rPr>
          <w:rFonts w:ascii="Times" w:hAnsi="Times"/>
          <w:color w:val="3366FF"/>
          <w:lang w:val="es-MX"/>
        </w:rPr>
        <w:t xml:space="preserve">Como lenguaje de programación se pretende usar Python con la librería </w:t>
      </w:r>
      <w:proofErr w:type="spellStart"/>
      <w:r w:rsidRPr="00911F4A">
        <w:rPr>
          <w:rFonts w:ascii="Times" w:hAnsi="Times"/>
          <w:color w:val="3366FF"/>
          <w:lang w:val="es-MX"/>
        </w:rPr>
        <w:t>openCV</w:t>
      </w:r>
      <w:proofErr w:type="spellEnd"/>
      <w:r w:rsidR="00F13B52" w:rsidRPr="00911F4A">
        <w:rPr>
          <w:rFonts w:ascii="Times" w:hAnsi="Times"/>
          <w:color w:val="3366FF"/>
          <w:lang w:val="es-MX"/>
        </w:rPr>
        <w:t xml:space="preserve"> y MySQL para la base de datos.</w:t>
      </w:r>
    </w:p>
    <w:p w14:paraId="07766CCA" w14:textId="44A21636" w:rsidR="00991A39" w:rsidRPr="00911F4A" w:rsidRDefault="00991A39" w:rsidP="00CB6749">
      <w:pPr>
        <w:pStyle w:val="Prrafodelista"/>
        <w:spacing w:before="240" w:after="240" w:line="276" w:lineRule="auto"/>
        <w:ind w:left="810"/>
        <w:rPr>
          <w:rFonts w:ascii="Century Gothic" w:hAnsi="Century Gothic"/>
          <w:sz w:val="22"/>
          <w:szCs w:val="22"/>
          <w:lang w:val="es-MX"/>
        </w:rPr>
      </w:pPr>
    </w:p>
    <w:p w14:paraId="6538268C" w14:textId="77777777" w:rsidR="00991A39" w:rsidRPr="00911F4A" w:rsidRDefault="00991A39" w:rsidP="00CB6749">
      <w:pPr>
        <w:pStyle w:val="Prrafodelista"/>
        <w:spacing w:before="240" w:after="240" w:line="276" w:lineRule="auto"/>
        <w:ind w:left="810"/>
        <w:rPr>
          <w:rFonts w:ascii="Century Gothic" w:hAnsi="Century Gothic"/>
          <w:sz w:val="22"/>
          <w:szCs w:val="22"/>
          <w:lang w:val="es-MX"/>
        </w:rPr>
      </w:pPr>
    </w:p>
    <w:p w14:paraId="362BA64C" w14:textId="1B07AFF0" w:rsidR="00F9132E" w:rsidRDefault="0016705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Responsabilidades de docentes y alumnos </w:t>
      </w:r>
      <w:r w:rsidR="004E12A1" w:rsidRPr="00911F4A">
        <w:rPr>
          <w:rFonts w:ascii="Century Gothic" w:hAnsi="Century Gothic"/>
          <w:sz w:val="22"/>
          <w:szCs w:val="22"/>
          <w:lang w:val="es-MX"/>
        </w:rPr>
        <w:t>participantes</w:t>
      </w:r>
      <w:r w:rsidRPr="00911F4A">
        <w:rPr>
          <w:rFonts w:ascii="Century Gothic" w:hAnsi="Century Gothic"/>
          <w:sz w:val="22"/>
          <w:szCs w:val="22"/>
          <w:lang w:val="es-MX"/>
        </w:rPr>
        <w:t xml:space="preserve"> del proyecto</w:t>
      </w:r>
    </w:p>
    <w:p w14:paraId="10224163" w14:textId="46DFB7EE" w:rsidR="00F3432F" w:rsidRDefault="00AF1B90" w:rsidP="00CB6749">
      <w:pPr>
        <w:shd w:val="clear" w:color="auto" w:fill="FFFFFF"/>
        <w:spacing w:line="276" w:lineRule="auto"/>
        <w:ind w:firstLine="450"/>
        <w:rPr>
          <w:rFonts w:ascii="Times" w:eastAsia="Times New Roman" w:hAnsi="Times" w:cs="Times"/>
          <w:b/>
          <w:bCs/>
          <w:color w:val="3333FF"/>
          <w:lang w:val="en-US" w:eastAsia="en-US"/>
        </w:rPr>
      </w:pPr>
      <w:r>
        <w:rPr>
          <w:rFonts w:ascii="Times" w:eastAsia="Times New Roman" w:hAnsi="Times" w:cs="Times"/>
          <w:b/>
          <w:bCs/>
          <w:color w:val="3333FF"/>
          <w:lang w:val="en-US" w:eastAsia="en-US"/>
        </w:rPr>
        <w:t xml:space="preserve">    </w:t>
      </w:r>
      <w:proofErr w:type="spellStart"/>
      <w:r w:rsidR="00F3432F" w:rsidRPr="00763AB2">
        <w:rPr>
          <w:rFonts w:ascii="Times" w:eastAsia="Times New Roman" w:hAnsi="Times" w:cs="Times"/>
          <w:b/>
          <w:bCs/>
          <w:color w:val="3333FF"/>
          <w:lang w:val="en-US" w:eastAsia="en-US"/>
        </w:rPr>
        <w:t>Responsablilidades</w:t>
      </w:r>
      <w:proofErr w:type="spellEnd"/>
      <w:r w:rsidR="00F3432F" w:rsidRPr="00763AB2">
        <w:rPr>
          <w:rFonts w:ascii="Times" w:eastAsia="Times New Roman" w:hAnsi="Times" w:cs="Times"/>
          <w:b/>
          <w:bCs/>
          <w:color w:val="3333FF"/>
          <w:lang w:val="en-US" w:eastAsia="en-US"/>
        </w:rPr>
        <w:t xml:space="preserve"> del </w:t>
      </w:r>
      <w:proofErr w:type="spellStart"/>
      <w:r w:rsidR="00F3432F" w:rsidRPr="00763AB2">
        <w:rPr>
          <w:rFonts w:ascii="Times" w:eastAsia="Times New Roman" w:hAnsi="Times" w:cs="Times"/>
          <w:b/>
          <w:bCs/>
          <w:color w:val="3333FF"/>
          <w:lang w:val="en-US" w:eastAsia="en-US"/>
        </w:rPr>
        <w:t>docente</w:t>
      </w:r>
      <w:proofErr w:type="spellEnd"/>
      <w:r w:rsidR="00F3432F" w:rsidRPr="00763AB2">
        <w:rPr>
          <w:rFonts w:ascii="Times" w:eastAsia="Times New Roman" w:hAnsi="Times" w:cs="Times"/>
          <w:b/>
          <w:bCs/>
          <w:color w:val="3333FF"/>
          <w:lang w:val="en-US" w:eastAsia="en-US"/>
        </w:rPr>
        <w:t>:</w:t>
      </w:r>
    </w:p>
    <w:p w14:paraId="0FA006CC" w14:textId="77777777" w:rsidR="00AF1B90" w:rsidRPr="00763AB2" w:rsidRDefault="00AF1B90" w:rsidP="00CB6749">
      <w:pPr>
        <w:shd w:val="clear" w:color="auto" w:fill="FFFFFF"/>
        <w:spacing w:line="276" w:lineRule="auto"/>
        <w:ind w:firstLine="450"/>
        <w:rPr>
          <w:rFonts w:ascii="Times" w:eastAsia="Times New Roman" w:hAnsi="Times" w:cs="Times"/>
          <w:color w:val="3333FF"/>
          <w:lang w:val="en-US" w:eastAsia="en-US"/>
        </w:rPr>
      </w:pPr>
    </w:p>
    <w:p w14:paraId="7FC39E4B" w14:textId="03D748B1" w:rsidR="00F3432F" w:rsidRPr="00AF1B90"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1. Proponer el diseño de la investigación</w:t>
      </w:r>
    </w:p>
    <w:p w14:paraId="0E9CB0B7" w14:textId="75A5B142" w:rsidR="00F3432F" w:rsidRPr="00763AB2"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Pr>
          <w:rFonts w:ascii="Times" w:eastAsia="Times New Roman" w:hAnsi="Times" w:cs="Times"/>
          <w:color w:val="3333FF"/>
          <w:lang w:val="es-MX" w:eastAsia="en-US"/>
        </w:rPr>
        <w:t>2</w:t>
      </w:r>
      <w:r w:rsidR="00F3432F" w:rsidRPr="00763AB2">
        <w:rPr>
          <w:rFonts w:ascii="Times" w:eastAsia="Times New Roman" w:hAnsi="Times" w:cs="Times"/>
          <w:color w:val="3333FF"/>
          <w:lang w:val="es-MX" w:eastAsia="en-US"/>
        </w:rPr>
        <w:t>. Dirigir el proceso de la investigación</w:t>
      </w:r>
    </w:p>
    <w:p w14:paraId="2C340D8F" w14:textId="17442304" w:rsidR="00F3432F" w:rsidRPr="00763AB2"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Pr>
          <w:rFonts w:ascii="Times" w:eastAsia="Times New Roman" w:hAnsi="Times" w:cs="Times"/>
          <w:color w:val="3333FF"/>
          <w:lang w:val="es-MX" w:eastAsia="en-US"/>
        </w:rPr>
        <w:t>3</w:t>
      </w:r>
      <w:r w:rsidR="00F3432F" w:rsidRPr="00763AB2">
        <w:rPr>
          <w:rFonts w:ascii="Times" w:eastAsia="Times New Roman" w:hAnsi="Times" w:cs="Times"/>
          <w:color w:val="3333FF"/>
          <w:lang w:val="es-MX" w:eastAsia="en-US"/>
        </w:rPr>
        <w:t>. Dirigir, planear y participar en la recolección de datos</w:t>
      </w:r>
    </w:p>
    <w:p w14:paraId="63F8FFD0" w14:textId="19D6F9CA" w:rsidR="00F3432F" w:rsidRPr="00763AB2"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Pr>
          <w:rFonts w:ascii="Times" w:eastAsia="Times New Roman" w:hAnsi="Times" w:cs="Times"/>
          <w:color w:val="3333FF"/>
          <w:lang w:val="es-MX" w:eastAsia="en-US"/>
        </w:rPr>
        <w:t>4</w:t>
      </w:r>
      <w:r w:rsidR="00F3432F" w:rsidRPr="00763AB2">
        <w:rPr>
          <w:rFonts w:ascii="Times" w:eastAsia="Times New Roman" w:hAnsi="Times" w:cs="Times"/>
          <w:color w:val="3333FF"/>
          <w:lang w:val="es-MX" w:eastAsia="en-US"/>
        </w:rPr>
        <w:t>. Revisar los avances y promover el cumplimiento de los objetivos</w:t>
      </w:r>
    </w:p>
    <w:p w14:paraId="627AB8BC" w14:textId="20D6A6FE" w:rsidR="00F3432F" w:rsidRPr="00AF1B90"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sidRPr="00AF1B90">
        <w:rPr>
          <w:rFonts w:ascii="Times" w:eastAsia="Times New Roman" w:hAnsi="Times" w:cs="Times"/>
          <w:color w:val="3333FF"/>
          <w:lang w:val="es-MX" w:eastAsia="en-US"/>
        </w:rPr>
        <w:t>5</w:t>
      </w:r>
      <w:r w:rsidR="00F3432F" w:rsidRPr="00AF1B90">
        <w:rPr>
          <w:rFonts w:ascii="Times" w:eastAsia="Times New Roman" w:hAnsi="Times" w:cs="Times"/>
          <w:color w:val="3333FF"/>
          <w:lang w:val="es-MX" w:eastAsia="en-US"/>
        </w:rPr>
        <w:t>. Reunir las fases del proyecto</w:t>
      </w:r>
    </w:p>
    <w:p w14:paraId="190DECE6" w14:textId="24519A01" w:rsidR="00F3432F" w:rsidRPr="00763AB2"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Pr>
          <w:rFonts w:ascii="Times" w:eastAsia="Times New Roman" w:hAnsi="Times" w:cs="Times"/>
          <w:color w:val="3333FF"/>
          <w:lang w:val="es-MX" w:eastAsia="en-US"/>
        </w:rPr>
        <w:t>6</w:t>
      </w:r>
      <w:r w:rsidR="00F3432F" w:rsidRPr="00763AB2">
        <w:rPr>
          <w:rFonts w:ascii="Times" w:eastAsia="Times New Roman" w:hAnsi="Times" w:cs="Times"/>
          <w:color w:val="3333FF"/>
          <w:lang w:val="es-MX" w:eastAsia="en-US"/>
        </w:rPr>
        <w:t>. Analizar, evaluar e interpretar los resultados</w:t>
      </w:r>
    </w:p>
    <w:p w14:paraId="4645FCE9" w14:textId="042756DD" w:rsidR="00F3432F" w:rsidRPr="00763AB2"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Pr>
          <w:rFonts w:ascii="Times" w:eastAsia="Times New Roman" w:hAnsi="Times" w:cs="Times"/>
          <w:color w:val="3333FF"/>
          <w:lang w:val="es-MX" w:eastAsia="en-US"/>
        </w:rPr>
        <w:t>7</w:t>
      </w:r>
      <w:r w:rsidR="00F3432F" w:rsidRPr="00763AB2">
        <w:rPr>
          <w:rFonts w:ascii="Times" w:eastAsia="Times New Roman" w:hAnsi="Times" w:cs="Times"/>
          <w:color w:val="3333FF"/>
          <w:lang w:val="es-MX" w:eastAsia="en-US"/>
        </w:rPr>
        <w:t>. Establecer los contactos de los participantes externos</w:t>
      </w:r>
    </w:p>
    <w:p w14:paraId="6D90A23A" w14:textId="3C781D11" w:rsidR="00F3432F" w:rsidRPr="00AF1B90"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sidRPr="00AF1B90">
        <w:rPr>
          <w:rFonts w:ascii="Times" w:eastAsia="Times New Roman" w:hAnsi="Times" w:cs="Times"/>
          <w:color w:val="3333FF"/>
          <w:lang w:val="es-MX" w:eastAsia="en-US"/>
        </w:rPr>
        <w:t>8</w:t>
      </w:r>
      <w:r w:rsidR="00F3432F" w:rsidRPr="00AF1B90">
        <w:rPr>
          <w:rFonts w:ascii="Times" w:eastAsia="Times New Roman" w:hAnsi="Times" w:cs="Times"/>
          <w:color w:val="3333FF"/>
          <w:lang w:val="es-MX" w:eastAsia="en-US"/>
        </w:rPr>
        <w:t>. Estimar los tiempos de desarrollo</w:t>
      </w:r>
    </w:p>
    <w:p w14:paraId="60AC79F6" w14:textId="5CD42FA4" w:rsidR="00F3432F" w:rsidRPr="00AF1B90" w:rsidRDefault="00AF1B90" w:rsidP="00CB6749">
      <w:pPr>
        <w:pStyle w:val="Prrafodelista"/>
        <w:shd w:val="clear" w:color="auto" w:fill="FFFFFF"/>
        <w:spacing w:line="276" w:lineRule="auto"/>
        <w:ind w:left="810"/>
        <w:rPr>
          <w:rFonts w:ascii="Times" w:eastAsia="Times New Roman" w:hAnsi="Times" w:cs="Times"/>
          <w:color w:val="3333FF"/>
          <w:lang w:val="es-MX" w:eastAsia="en-US"/>
        </w:rPr>
      </w:pPr>
      <w:r w:rsidRPr="00AF1B90">
        <w:rPr>
          <w:rFonts w:ascii="Times" w:eastAsia="Times New Roman" w:hAnsi="Times" w:cs="Times"/>
          <w:color w:val="3333FF"/>
          <w:lang w:val="es-MX" w:eastAsia="en-US"/>
        </w:rPr>
        <w:t>9</w:t>
      </w:r>
      <w:r w:rsidR="00F3432F" w:rsidRPr="00AF1B90">
        <w:rPr>
          <w:rFonts w:ascii="Times" w:eastAsia="Times New Roman" w:hAnsi="Times" w:cs="Times"/>
          <w:color w:val="3333FF"/>
          <w:lang w:val="es-MX" w:eastAsia="en-US"/>
        </w:rPr>
        <w:t>. Proporcionar fuentes de información</w:t>
      </w:r>
    </w:p>
    <w:p w14:paraId="53CFCBFA" w14:textId="24488B5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1</w:t>
      </w:r>
      <w:r w:rsidR="00AF1B90">
        <w:rPr>
          <w:rFonts w:ascii="Times" w:eastAsia="Times New Roman" w:hAnsi="Times" w:cs="Times"/>
          <w:color w:val="3333FF"/>
          <w:lang w:val="es-MX" w:eastAsia="en-US"/>
        </w:rPr>
        <w:t>0</w:t>
      </w:r>
      <w:r w:rsidRPr="00763AB2">
        <w:rPr>
          <w:rFonts w:ascii="Times" w:eastAsia="Times New Roman" w:hAnsi="Times" w:cs="Times"/>
          <w:color w:val="3333FF"/>
          <w:lang w:val="es-MX" w:eastAsia="en-US"/>
        </w:rPr>
        <w:t>. Promover que se cumplan los lineamientos éticos</w:t>
      </w:r>
    </w:p>
    <w:p w14:paraId="65D10817"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b/>
          <w:bCs/>
          <w:color w:val="3333FF"/>
          <w:lang w:val="es-MX" w:eastAsia="en-US"/>
        </w:rPr>
        <w:t> </w:t>
      </w:r>
    </w:p>
    <w:p w14:paraId="1F304521" w14:textId="77777777" w:rsidR="00F3432F" w:rsidRPr="00AF1B90" w:rsidRDefault="00F3432F" w:rsidP="00CB6749">
      <w:pPr>
        <w:shd w:val="clear" w:color="auto" w:fill="FFFFFF"/>
        <w:spacing w:line="276" w:lineRule="auto"/>
        <w:ind w:firstLine="708"/>
        <w:rPr>
          <w:rFonts w:ascii="Times" w:eastAsia="Times New Roman" w:hAnsi="Times" w:cs="Times"/>
          <w:color w:val="3333FF"/>
          <w:lang w:val="en-US" w:eastAsia="en-US"/>
        </w:rPr>
      </w:pPr>
      <w:proofErr w:type="spellStart"/>
      <w:r w:rsidRPr="00AF1B90">
        <w:rPr>
          <w:rFonts w:ascii="Times" w:eastAsia="Times New Roman" w:hAnsi="Times" w:cs="Times"/>
          <w:b/>
          <w:bCs/>
          <w:color w:val="3333FF"/>
          <w:lang w:val="en-US" w:eastAsia="en-US"/>
        </w:rPr>
        <w:t>Responsablilidades</w:t>
      </w:r>
      <w:proofErr w:type="spellEnd"/>
      <w:r w:rsidRPr="00AF1B90">
        <w:rPr>
          <w:rFonts w:ascii="Times" w:eastAsia="Times New Roman" w:hAnsi="Times" w:cs="Times"/>
          <w:b/>
          <w:bCs/>
          <w:color w:val="3333FF"/>
          <w:lang w:val="en-US" w:eastAsia="en-US"/>
        </w:rPr>
        <w:t xml:space="preserve"> del </w:t>
      </w:r>
      <w:proofErr w:type="spellStart"/>
      <w:r w:rsidRPr="00AF1B90">
        <w:rPr>
          <w:rFonts w:ascii="Times" w:eastAsia="Times New Roman" w:hAnsi="Times" w:cs="Times"/>
          <w:b/>
          <w:bCs/>
          <w:color w:val="3333FF"/>
          <w:lang w:val="en-US" w:eastAsia="en-US"/>
        </w:rPr>
        <w:t>alumno</w:t>
      </w:r>
      <w:proofErr w:type="spellEnd"/>
      <w:r w:rsidRPr="00AF1B90">
        <w:rPr>
          <w:rFonts w:ascii="Times" w:eastAsia="Times New Roman" w:hAnsi="Times" w:cs="Times"/>
          <w:b/>
          <w:bCs/>
          <w:color w:val="3333FF"/>
          <w:lang w:val="en-US" w:eastAsia="en-US"/>
        </w:rPr>
        <w:t>:</w:t>
      </w:r>
    </w:p>
    <w:p w14:paraId="19D8D69C"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n-US" w:eastAsia="en-US"/>
        </w:rPr>
      </w:pPr>
      <w:r w:rsidRPr="00763AB2">
        <w:rPr>
          <w:rFonts w:ascii="Times" w:eastAsia="Times New Roman" w:hAnsi="Times" w:cs="Times"/>
          <w:color w:val="3333FF"/>
          <w:lang w:val="en-US" w:eastAsia="en-US"/>
        </w:rPr>
        <w:t> </w:t>
      </w:r>
    </w:p>
    <w:p w14:paraId="2EADED6C"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n-US" w:eastAsia="en-US"/>
        </w:rPr>
      </w:pPr>
      <w:bookmarkStart w:id="0" w:name="_Hlk522879935"/>
      <w:r w:rsidRPr="00763AB2">
        <w:rPr>
          <w:rFonts w:ascii="Times" w:eastAsia="Times New Roman" w:hAnsi="Times" w:cs="Times"/>
          <w:color w:val="3333FF"/>
          <w:lang w:val="en-US" w:eastAsia="en-US"/>
        </w:rPr>
        <w:t xml:space="preserve">1. </w:t>
      </w:r>
      <w:proofErr w:type="spellStart"/>
      <w:r w:rsidRPr="00763AB2">
        <w:rPr>
          <w:rFonts w:ascii="Times" w:eastAsia="Times New Roman" w:hAnsi="Times" w:cs="Times"/>
          <w:color w:val="3333FF"/>
          <w:lang w:val="en-US" w:eastAsia="en-US"/>
        </w:rPr>
        <w:t>Participar</w:t>
      </w:r>
      <w:proofErr w:type="spellEnd"/>
      <w:r w:rsidRPr="00763AB2">
        <w:rPr>
          <w:rFonts w:ascii="Times" w:eastAsia="Times New Roman" w:hAnsi="Times" w:cs="Times"/>
          <w:color w:val="3333FF"/>
          <w:lang w:val="en-US" w:eastAsia="en-US"/>
        </w:rPr>
        <w:t xml:space="preserve"> </w:t>
      </w:r>
      <w:proofErr w:type="spellStart"/>
      <w:r w:rsidRPr="00763AB2">
        <w:rPr>
          <w:rFonts w:ascii="Times" w:eastAsia="Times New Roman" w:hAnsi="Times" w:cs="Times"/>
          <w:color w:val="3333FF"/>
          <w:lang w:val="en-US" w:eastAsia="en-US"/>
        </w:rPr>
        <w:t>en</w:t>
      </w:r>
      <w:proofErr w:type="spellEnd"/>
      <w:r w:rsidRPr="00763AB2">
        <w:rPr>
          <w:rFonts w:ascii="Times" w:eastAsia="Times New Roman" w:hAnsi="Times" w:cs="Times"/>
          <w:color w:val="3333FF"/>
          <w:lang w:val="en-US" w:eastAsia="en-US"/>
        </w:rPr>
        <w:t xml:space="preserve"> las </w:t>
      </w:r>
      <w:proofErr w:type="spellStart"/>
      <w:r w:rsidRPr="00763AB2">
        <w:rPr>
          <w:rFonts w:ascii="Times" w:eastAsia="Times New Roman" w:hAnsi="Times" w:cs="Times"/>
          <w:color w:val="3333FF"/>
          <w:lang w:val="en-US" w:eastAsia="en-US"/>
        </w:rPr>
        <w:t>reuniones</w:t>
      </w:r>
      <w:proofErr w:type="spellEnd"/>
      <w:r w:rsidRPr="00763AB2">
        <w:rPr>
          <w:rFonts w:ascii="Times" w:eastAsia="Times New Roman" w:hAnsi="Times" w:cs="Times"/>
          <w:color w:val="3333FF"/>
          <w:lang w:val="en-US" w:eastAsia="en-US"/>
        </w:rPr>
        <w:t xml:space="preserve"> </w:t>
      </w:r>
      <w:proofErr w:type="spellStart"/>
      <w:r w:rsidRPr="00763AB2">
        <w:rPr>
          <w:rFonts w:ascii="Times" w:eastAsia="Times New Roman" w:hAnsi="Times" w:cs="Times"/>
          <w:color w:val="3333FF"/>
          <w:lang w:val="en-US" w:eastAsia="en-US"/>
        </w:rPr>
        <w:t>propuestas</w:t>
      </w:r>
      <w:proofErr w:type="spellEnd"/>
    </w:p>
    <w:p w14:paraId="617A1E66" w14:textId="0A2A875A"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2. Llevar a cabo la recolección y el análisis de los datos del estudio</w:t>
      </w:r>
    </w:p>
    <w:p w14:paraId="24ED2AEA"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3. Procesar los datos aplicando los modelos propuestos a los datos de los estudios previo y posterior</w:t>
      </w:r>
    </w:p>
    <w:p w14:paraId="39941026"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n-US" w:eastAsia="en-US"/>
        </w:rPr>
      </w:pPr>
      <w:r w:rsidRPr="00763AB2">
        <w:rPr>
          <w:rFonts w:ascii="Times" w:eastAsia="Times New Roman" w:hAnsi="Times" w:cs="Times"/>
          <w:color w:val="3333FF"/>
          <w:lang w:val="en-US" w:eastAsia="en-US"/>
        </w:rPr>
        <w:t xml:space="preserve">4. </w:t>
      </w:r>
      <w:proofErr w:type="spellStart"/>
      <w:r w:rsidRPr="00763AB2">
        <w:rPr>
          <w:rFonts w:ascii="Times" w:eastAsia="Times New Roman" w:hAnsi="Times" w:cs="Times"/>
          <w:color w:val="3333FF"/>
          <w:lang w:val="en-US" w:eastAsia="en-US"/>
        </w:rPr>
        <w:t>Visualizar</w:t>
      </w:r>
      <w:proofErr w:type="spellEnd"/>
      <w:r w:rsidRPr="00763AB2">
        <w:rPr>
          <w:rFonts w:ascii="Times" w:eastAsia="Times New Roman" w:hAnsi="Times" w:cs="Times"/>
          <w:color w:val="3333FF"/>
          <w:lang w:val="en-US" w:eastAsia="en-US"/>
        </w:rPr>
        <w:t xml:space="preserve"> </w:t>
      </w:r>
      <w:proofErr w:type="spellStart"/>
      <w:r w:rsidRPr="00763AB2">
        <w:rPr>
          <w:rFonts w:ascii="Times" w:eastAsia="Times New Roman" w:hAnsi="Times" w:cs="Times"/>
          <w:color w:val="3333FF"/>
          <w:lang w:val="en-US" w:eastAsia="en-US"/>
        </w:rPr>
        <w:t>resultados</w:t>
      </w:r>
      <w:proofErr w:type="spellEnd"/>
    </w:p>
    <w:p w14:paraId="003C640A"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n-US" w:eastAsia="en-US"/>
        </w:rPr>
      </w:pPr>
      <w:r w:rsidRPr="00763AB2">
        <w:rPr>
          <w:rFonts w:ascii="Times" w:eastAsia="Times New Roman" w:hAnsi="Times" w:cs="Times"/>
          <w:color w:val="3333FF"/>
          <w:lang w:val="en-US" w:eastAsia="en-US"/>
        </w:rPr>
        <w:t xml:space="preserve">5. </w:t>
      </w:r>
      <w:proofErr w:type="spellStart"/>
      <w:r w:rsidRPr="00763AB2">
        <w:rPr>
          <w:rFonts w:ascii="Times" w:eastAsia="Times New Roman" w:hAnsi="Times" w:cs="Times"/>
          <w:color w:val="3333FF"/>
          <w:lang w:val="en-US" w:eastAsia="en-US"/>
        </w:rPr>
        <w:t>Implementar</w:t>
      </w:r>
      <w:proofErr w:type="spellEnd"/>
      <w:r w:rsidRPr="00763AB2">
        <w:rPr>
          <w:rFonts w:ascii="Times" w:eastAsia="Times New Roman" w:hAnsi="Times" w:cs="Times"/>
          <w:color w:val="3333FF"/>
          <w:lang w:val="en-US" w:eastAsia="en-US"/>
        </w:rPr>
        <w:t xml:space="preserve"> las </w:t>
      </w:r>
      <w:proofErr w:type="spellStart"/>
      <w:r w:rsidRPr="00763AB2">
        <w:rPr>
          <w:rFonts w:ascii="Times" w:eastAsia="Times New Roman" w:hAnsi="Times" w:cs="Times"/>
          <w:color w:val="3333FF"/>
          <w:lang w:val="en-US" w:eastAsia="en-US"/>
        </w:rPr>
        <w:t>aplicaciones</w:t>
      </w:r>
      <w:proofErr w:type="spellEnd"/>
      <w:r w:rsidRPr="00763AB2">
        <w:rPr>
          <w:rFonts w:ascii="Times" w:eastAsia="Times New Roman" w:hAnsi="Times" w:cs="Times"/>
          <w:color w:val="3333FF"/>
          <w:lang w:val="en-US" w:eastAsia="en-US"/>
        </w:rPr>
        <w:t xml:space="preserve"> a </w:t>
      </w:r>
      <w:proofErr w:type="spellStart"/>
      <w:r w:rsidRPr="00763AB2">
        <w:rPr>
          <w:rFonts w:ascii="Times" w:eastAsia="Times New Roman" w:hAnsi="Times" w:cs="Times"/>
          <w:color w:val="3333FF"/>
          <w:lang w:val="en-US" w:eastAsia="en-US"/>
        </w:rPr>
        <w:t>utilizar</w:t>
      </w:r>
      <w:proofErr w:type="spellEnd"/>
    </w:p>
    <w:p w14:paraId="27D68C21"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6. Redactar los documentos de su trabajo realizado</w:t>
      </w:r>
    </w:p>
    <w:p w14:paraId="6CCAA62E"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7. Investigar los aspectos teóricos relacionados con la investigación</w:t>
      </w:r>
    </w:p>
    <w:p w14:paraId="355612EB"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8. Utilizar las herramientas necesarias de software y hardware</w:t>
      </w:r>
    </w:p>
    <w:p w14:paraId="4220A3E7"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9. Presentar los resultados de su trabajo</w:t>
      </w:r>
    </w:p>
    <w:p w14:paraId="793CA949" w14:textId="77777777" w:rsidR="00F3432F" w:rsidRPr="00763AB2" w:rsidRDefault="00F3432F" w:rsidP="00CB6749">
      <w:pPr>
        <w:pStyle w:val="Prrafodelista"/>
        <w:shd w:val="clear" w:color="auto" w:fill="FFFFFF"/>
        <w:spacing w:line="276" w:lineRule="auto"/>
        <w:ind w:left="810"/>
        <w:rPr>
          <w:rFonts w:ascii="Times" w:eastAsia="Times New Roman" w:hAnsi="Times" w:cs="Times"/>
          <w:color w:val="3333FF"/>
          <w:lang w:val="es-MX" w:eastAsia="en-US"/>
        </w:rPr>
      </w:pPr>
      <w:r w:rsidRPr="00763AB2">
        <w:rPr>
          <w:rFonts w:ascii="Times" w:eastAsia="Times New Roman" w:hAnsi="Times" w:cs="Times"/>
          <w:color w:val="3333FF"/>
          <w:lang w:val="es-MX" w:eastAsia="en-US"/>
        </w:rPr>
        <w:t>10. Escribir un artículo de la investigación realizada</w:t>
      </w:r>
    </w:p>
    <w:bookmarkEnd w:id="0"/>
    <w:p w14:paraId="4397787E" w14:textId="035966AC" w:rsidR="00F9132E" w:rsidRPr="005B0ECF" w:rsidRDefault="00F9132E" w:rsidP="00CB6749">
      <w:pPr>
        <w:pStyle w:val="Prrafodelista"/>
        <w:spacing w:before="240" w:after="240" w:line="276" w:lineRule="auto"/>
        <w:ind w:left="450"/>
        <w:rPr>
          <w:rFonts w:ascii="Century Gothic" w:hAnsi="Century Gothic"/>
          <w:sz w:val="22"/>
          <w:szCs w:val="22"/>
          <w:lang w:val="es-ES"/>
        </w:rPr>
      </w:pPr>
    </w:p>
    <w:p w14:paraId="48E43666" w14:textId="77777777" w:rsidR="00AF1B90" w:rsidRDefault="00AF1B90" w:rsidP="00CB6749">
      <w:pPr>
        <w:pStyle w:val="Prrafodelista"/>
        <w:spacing w:before="240" w:after="240" w:line="276" w:lineRule="auto"/>
        <w:ind w:left="810"/>
        <w:rPr>
          <w:rFonts w:ascii="Century Gothic" w:hAnsi="Century Gothic"/>
          <w:sz w:val="22"/>
          <w:szCs w:val="22"/>
          <w:lang w:val="es-MX"/>
        </w:rPr>
      </w:pPr>
    </w:p>
    <w:p w14:paraId="24F64D2C" w14:textId="093171B7" w:rsidR="00F9132E" w:rsidRDefault="002C4E7B"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lastRenderedPageBreak/>
        <w:t>Antecedentes</w:t>
      </w:r>
    </w:p>
    <w:p w14:paraId="3101BB3E" w14:textId="77777777" w:rsidR="008E0342" w:rsidRPr="008E0342" w:rsidRDefault="008E0342" w:rsidP="00CB6749">
      <w:pPr>
        <w:pStyle w:val="Prrafodelista"/>
        <w:spacing w:line="276" w:lineRule="auto"/>
        <w:rPr>
          <w:rFonts w:ascii="Century Gothic" w:hAnsi="Century Gothic"/>
          <w:sz w:val="22"/>
          <w:szCs w:val="22"/>
          <w:lang w:val="es-MX"/>
        </w:rPr>
      </w:pPr>
    </w:p>
    <w:p w14:paraId="55AEE12F" w14:textId="381755C2" w:rsidR="008E0342" w:rsidRDefault="00CB3081" w:rsidP="00CB6749">
      <w:pPr>
        <w:spacing w:line="276" w:lineRule="auto"/>
        <w:ind w:left="450"/>
        <w:rPr>
          <w:rFonts w:ascii="Times" w:hAnsi="Times" w:cs="Times"/>
          <w:color w:val="3333FF"/>
        </w:rPr>
      </w:pPr>
      <w:r w:rsidRPr="00614209">
        <w:rPr>
          <w:rFonts w:ascii="Times" w:hAnsi="Times" w:cs="Times"/>
          <w:color w:val="3333FF"/>
        </w:rPr>
        <w:t xml:space="preserve">En 1929, Gustav </w:t>
      </w:r>
      <w:proofErr w:type="spellStart"/>
      <w:r w:rsidRPr="00614209">
        <w:rPr>
          <w:rFonts w:ascii="Times" w:hAnsi="Times" w:cs="Times"/>
          <w:color w:val="3333FF"/>
        </w:rPr>
        <w:t>Tauschek</w:t>
      </w:r>
      <w:proofErr w:type="spellEnd"/>
      <w:r w:rsidRPr="00614209">
        <w:rPr>
          <w:rFonts w:ascii="Times" w:hAnsi="Times" w:cs="Times"/>
          <w:color w:val="3333FF"/>
        </w:rPr>
        <w:t xml:space="preserve"> obtuvo una patente sobre OCR en Alemania, luego, </w:t>
      </w:r>
      <w:proofErr w:type="spellStart"/>
      <w:r w:rsidRPr="00614209">
        <w:rPr>
          <w:rFonts w:ascii="Times" w:hAnsi="Times" w:cs="Times"/>
          <w:color w:val="3333FF"/>
        </w:rPr>
        <w:t>Handel</w:t>
      </w:r>
      <w:proofErr w:type="spellEnd"/>
      <w:r w:rsidRPr="00614209">
        <w:rPr>
          <w:rFonts w:ascii="Times" w:hAnsi="Times" w:cs="Times"/>
          <w:color w:val="3333FF"/>
        </w:rPr>
        <w:t xml:space="preserve"> en 1933 obtiene la patente de OCR en </w:t>
      </w:r>
      <w:proofErr w:type="gramStart"/>
      <w:r w:rsidRPr="00614209">
        <w:rPr>
          <w:rFonts w:ascii="Times" w:hAnsi="Times" w:cs="Times"/>
          <w:color w:val="3333FF"/>
        </w:rPr>
        <w:t>EEUU</w:t>
      </w:r>
      <w:proofErr w:type="gramEnd"/>
      <w:r w:rsidRPr="00614209">
        <w:rPr>
          <w:rFonts w:ascii="Times" w:hAnsi="Times" w:cs="Times"/>
          <w:color w:val="3333FF"/>
        </w:rPr>
        <w:t xml:space="preserve">. En 1935, a </w:t>
      </w:r>
      <w:proofErr w:type="spellStart"/>
      <w:r w:rsidRPr="00614209">
        <w:rPr>
          <w:rFonts w:ascii="Times" w:hAnsi="Times" w:cs="Times"/>
          <w:color w:val="3333FF"/>
        </w:rPr>
        <w:t>Tauschek</w:t>
      </w:r>
      <w:proofErr w:type="spellEnd"/>
      <w:r w:rsidRPr="00614209">
        <w:rPr>
          <w:rFonts w:ascii="Times" w:hAnsi="Times" w:cs="Times"/>
          <w:color w:val="3333FF"/>
        </w:rPr>
        <w:t xml:space="preserve"> también se le concedió una patente en </w:t>
      </w:r>
      <w:proofErr w:type="gramStart"/>
      <w:r w:rsidRPr="00614209">
        <w:rPr>
          <w:rFonts w:ascii="Times" w:hAnsi="Times" w:cs="Times"/>
          <w:color w:val="3333FF"/>
        </w:rPr>
        <w:t>EEUU</w:t>
      </w:r>
      <w:proofErr w:type="gramEnd"/>
      <w:r w:rsidRPr="00614209">
        <w:rPr>
          <w:rFonts w:ascii="Times" w:hAnsi="Times" w:cs="Times"/>
          <w:color w:val="3333FF"/>
        </w:rPr>
        <w:t xml:space="preserve"> por su método. La máquina de </w:t>
      </w:r>
      <w:proofErr w:type="spellStart"/>
      <w:r w:rsidRPr="00614209">
        <w:rPr>
          <w:rFonts w:ascii="Times" w:hAnsi="Times" w:cs="Times"/>
          <w:color w:val="3333FF"/>
        </w:rPr>
        <w:t>Tauschek</w:t>
      </w:r>
      <w:proofErr w:type="spellEnd"/>
      <w:r w:rsidRPr="00614209">
        <w:rPr>
          <w:rFonts w:ascii="Times" w:hAnsi="Times" w:cs="Times"/>
          <w:color w:val="3333FF"/>
        </w:rPr>
        <w:t xml:space="preserve"> era un dispositivo mecánico que utilizaba plantillas. Un </w:t>
      </w:r>
      <w:proofErr w:type="gramStart"/>
      <w:r w:rsidRPr="00614209">
        <w:rPr>
          <w:rFonts w:ascii="Times" w:hAnsi="Times" w:cs="Times"/>
          <w:color w:val="3333FF"/>
        </w:rPr>
        <w:t>foto-detector</w:t>
      </w:r>
      <w:proofErr w:type="gramEnd"/>
      <w:r w:rsidRPr="00614209">
        <w:rPr>
          <w:rFonts w:ascii="Times" w:hAnsi="Times" w:cs="Times"/>
          <w:color w:val="3333FF"/>
        </w:rPr>
        <w:t xml:space="preserve"> era colocado de modo que cuando la plantilla y el carácter que se reconocería estuvieran alineados, una luz era dirigida hacia ellos. En 1950, David Shepard, criptoanalista en la agencia de seguridad de las fuerzas armadas de los Estados Unidos, fue consultado por </w:t>
      </w:r>
      <w:proofErr w:type="spellStart"/>
      <w:r w:rsidRPr="00614209">
        <w:rPr>
          <w:rFonts w:ascii="Times" w:hAnsi="Times" w:cs="Times"/>
          <w:color w:val="3333FF"/>
        </w:rPr>
        <w:t>Rowlett</w:t>
      </w:r>
      <w:proofErr w:type="spellEnd"/>
      <w:r w:rsidRPr="00614209">
        <w:rPr>
          <w:rFonts w:ascii="Times" w:hAnsi="Times" w:cs="Times"/>
          <w:color w:val="3333FF"/>
        </w:rPr>
        <w:t xml:space="preserve"> Franco para trabajar con el Dr. Louis Tordella, para recomendar los procedimientos de la automatización de los datos de la agencia. Esto incluía el problema de convertir mensajes impresos en lenguajes para almacenarlos en un computador. Shepard</w:t>
      </w:r>
      <w:r w:rsidR="00614209" w:rsidRPr="00614209">
        <w:rPr>
          <w:rFonts w:ascii="Times" w:hAnsi="Times" w:cs="Times"/>
          <w:color w:val="3333FF"/>
        </w:rPr>
        <w:t xml:space="preserve"> decide que es posible construir una máquina para realizar ese proceso, y, con la ayuda del cocinero de Harvey, un amigo, construyeron </w:t>
      </w:r>
      <w:proofErr w:type="spellStart"/>
      <w:r w:rsidR="00614209" w:rsidRPr="00614209">
        <w:rPr>
          <w:rFonts w:ascii="Times" w:hAnsi="Times" w:cs="Times"/>
          <w:color w:val="3333FF"/>
        </w:rPr>
        <w:t>Gismo</w:t>
      </w:r>
      <w:proofErr w:type="spellEnd"/>
      <w:r w:rsidR="00614209" w:rsidRPr="00614209">
        <w:rPr>
          <w:rFonts w:ascii="Times" w:hAnsi="Times" w:cs="Times"/>
          <w:color w:val="3333FF"/>
        </w:rPr>
        <w:t xml:space="preserve"> durante las tardes y fines de semana. Este suceso fue divulgado en los periódicos Washington </w:t>
      </w:r>
      <w:proofErr w:type="spellStart"/>
      <w:r w:rsidR="00614209" w:rsidRPr="00614209">
        <w:rPr>
          <w:rFonts w:ascii="Times" w:hAnsi="Times" w:cs="Times"/>
          <w:color w:val="3333FF"/>
        </w:rPr>
        <w:t>Daily</w:t>
      </w:r>
      <w:proofErr w:type="spellEnd"/>
      <w:r w:rsidR="00614209" w:rsidRPr="00614209">
        <w:rPr>
          <w:rFonts w:ascii="Times" w:hAnsi="Times" w:cs="Times"/>
          <w:color w:val="3333FF"/>
        </w:rPr>
        <w:t xml:space="preserve"> News y el New York Times en el año 1953, después de que su patente fuera concedida. En este momento, Shepard fundó </w:t>
      </w:r>
      <w:proofErr w:type="spellStart"/>
      <w:r w:rsidR="00614209" w:rsidRPr="00614209">
        <w:rPr>
          <w:rFonts w:ascii="Times" w:hAnsi="Times" w:cs="Times"/>
          <w:color w:val="3333FF"/>
        </w:rPr>
        <w:t>Intelligent</w:t>
      </w:r>
      <w:proofErr w:type="spellEnd"/>
      <w:r w:rsidR="00614209" w:rsidRPr="00614209">
        <w:rPr>
          <w:rFonts w:ascii="Times" w:hAnsi="Times" w:cs="Times"/>
          <w:color w:val="3333FF"/>
        </w:rPr>
        <w:t xml:space="preserve"> Machines </w:t>
      </w:r>
      <w:proofErr w:type="spellStart"/>
      <w:r w:rsidR="00614209" w:rsidRPr="00614209">
        <w:rPr>
          <w:rFonts w:ascii="Times" w:hAnsi="Times" w:cs="Times"/>
          <w:color w:val="3333FF"/>
        </w:rPr>
        <w:t>Research</w:t>
      </w:r>
      <w:proofErr w:type="spellEnd"/>
      <w:r w:rsidR="00614209" w:rsidRPr="00614209">
        <w:rPr>
          <w:rFonts w:ascii="Times" w:hAnsi="Times" w:cs="Times"/>
          <w:color w:val="3333FF"/>
        </w:rPr>
        <w:t xml:space="preserve"> </w:t>
      </w:r>
      <w:proofErr w:type="spellStart"/>
      <w:r w:rsidR="00614209" w:rsidRPr="00614209">
        <w:rPr>
          <w:rFonts w:ascii="Times" w:hAnsi="Times" w:cs="Times"/>
          <w:color w:val="3333FF"/>
        </w:rPr>
        <w:t>Corporation</w:t>
      </w:r>
      <w:proofErr w:type="spellEnd"/>
      <w:r w:rsidR="00614209" w:rsidRPr="00614209">
        <w:rPr>
          <w:rFonts w:ascii="Times" w:hAnsi="Times" w:cs="Times"/>
          <w:color w:val="3333FF"/>
        </w:rPr>
        <w:t xml:space="preserve"> (IMR), comenzando a fabricar el primero de varios sistemas del OCR usados para operaciones comerciales. Mientras que </w:t>
      </w:r>
      <w:proofErr w:type="spellStart"/>
      <w:r w:rsidR="00614209" w:rsidRPr="00614209">
        <w:rPr>
          <w:rFonts w:ascii="Times" w:hAnsi="Times" w:cs="Times"/>
          <w:color w:val="3333FF"/>
        </w:rPr>
        <w:t>Gismo</w:t>
      </w:r>
      <w:proofErr w:type="spellEnd"/>
      <w:r w:rsidR="00614209" w:rsidRPr="00614209">
        <w:rPr>
          <w:rFonts w:ascii="Times" w:hAnsi="Times" w:cs="Times"/>
          <w:color w:val="3333FF"/>
        </w:rPr>
        <w:t xml:space="preserve"> y los últimos sistemas de IMR, utilizaron análisis de imagen, en comparación con el carácter que emparejaba, pudiendo aceptar una cierta variación de la fuente. </w:t>
      </w:r>
      <w:proofErr w:type="spellStart"/>
      <w:r w:rsidR="00614209" w:rsidRPr="00614209">
        <w:rPr>
          <w:rFonts w:ascii="Times" w:hAnsi="Times" w:cs="Times"/>
          <w:color w:val="3333FF"/>
        </w:rPr>
        <w:t>Gismo</w:t>
      </w:r>
      <w:proofErr w:type="spellEnd"/>
      <w:r w:rsidR="00614209" w:rsidRPr="00614209">
        <w:rPr>
          <w:rFonts w:ascii="Times" w:hAnsi="Times" w:cs="Times"/>
          <w:color w:val="3333FF"/>
        </w:rPr>
        <w:t xml:space="preserve"> estaba limitado a los registros verticales, mientras que los reconocedores posteriores de la compañía IMR, analizaban caracteres en cualquier parte del campo de exploración, una necesidad práctica en documentos del mundo real.</w:t>
      </w:r>
    </w:p>
    <w:p w14:paraId="7241C538" w14:textId="77777777" w:rsidR="00614209" w:rsidRPr="00614209" w:rsidRDefault="00614209" w:rsidP="00CB6749">
      <w:pPr>
        <w:spacing w:line="276" w:lineRule="auto"/>
        <w:ind w:left="450"/>
        <w:rPr>
          <w:rFonts w:ascii="Times" w:hAnsi="Times" w:cs="Times"/>
          <w:color w:val="3333FF"/>
        </w:rPr>
      </w:pPr>
    </w:p>
    <w:p w14:paraId="26841309" w14:textId="6037FC10" w:rsidR="00614209" w:rsidRDefault="00614209" w:rsidP="00CB6749">
      <w:pPr>
        <w:spacing w:line="276" w:lineRule="auto"/>
        <w:ind w:left="450"/>
        <w:rPr>
          <w:rFonts w:ascii="Times" w:hAnsi="Times" w:cs="Times"/>
          <w:color w:val="3333FF"/>
        </w:rPr>
      </w:pPr>
      <w:r w:rsidRPr="00614209">
        <w:rPr>
          <w:rFonts w:ascii="Times" w:hAnsi="Times" w:cs="Times"/>
          <w:color w:val="3333FF"/>
        </w:rPr>
        <w:t>El reconocimiento exacto de la escritura latina, ahora se considera en gran parte un problema solucionado. La exactitud excede el 99%, aunque hay veces en que se exige incluso una exactitud más alta, requiriendo la revisión humana para los errores. Actualmente está en desarrollo el reconocimiento de la mano que escribe, al igual que el reconocimiento del texto impreso en otras lenguas (especialmente en los que tienen un número muy grande de caracteres).</w:t>
      </w:r>
    </w:p>
    <w:p w14:paraId="5ECDE26E" w14:textId="77777777" w:rsidR="00614209" w:rsidRPr="00614209" w:rsidRDefault="00614209" w:rsidP="00CB6749">
      <w:pPr>
        <w:spacing w:line="276" w:lineRule="auto"/>
        <w:ind w:left="450"/>
        <w:rPr>
          <w:rFonts w:ascii="Times" w:hAnsi="Times" w:cs="Times"/>
          <w:color w:val="3333FF"/>
        </w:rPr>
      </w:pPr>
    </w:p>
    <w:p w14:paraId="17FB4AD5" w14:textId="393B0B5A" w:rsidR="002C4E7B" w:rsidRPr="00763AB2" w:rsidRDefault="00614209" w:rsidP="00CB6749">
      <w:pPr>
        <w:spacing w:line="276" w:lineRule="auto"/>
        <w:ind w:left="450"/>
        <w:rPr>
          <w:rFonts w:ascii="Times" w:hAnsi="Times" w:cs="Times"/>
          <w:color w:val="3333FF"/>
          <w:sz w:val="22"/>
          <w:szCs w:val="22"/>
          <w:lang w:val="es-MX"/>
        </w:rPr>
      </w:pPr>
      <w:r w:rsidRPr="00614209">
        <w:rPr>
          <w:rFonts w:ascii="Times" w:hAnsi="Times" w:cs="Times"/>
          <w:color w:val="3333FF"/>
        </w:rPr>
        <w:t xml:space="preserve">Para problemas más complejos del reconocimiento, se usan los sistemas de reconocimiento inteligente de caracteres, pues las redes neuronales artificiales que los </w:t>
      </w:r>
      <w:proofErr w:type="gramStart"/>
      <w:r w:rsidRPr="00614209">
        <w:rPr>
          <w:rFonts w:ascii="Times" w:hAnsi="Times" w:cs="Times"/>
          <w:color w:val="3333FF"/>
        </w:rPr>
        <w:t>componen,</w:t>
      </w:r>
      <w:proofErr w:type="gramEnd"/>
      <w:r w:rsidRPr="00614209">
        <w:rPr>
          <w:rFonts w:ascii="Times" w:hAnsi="Times" w:cs="Times"/>
          <w:color w:val="3333FF"/>
        </w:rPr>
        <w:t xml:space="preserve"> trabajan indiferentes a las transformaciones lineales y no lineales del proceso de reconocimiento.</w:t>
      </w:r>
    </w:p>
    <w:p w14:paraId="1E72898C" w14:textId="77777777" w:rsidR="002C4E7B" w:rsidRPr="00911F4A" w:rsidRDefault="002C4E7B" w:rsidP="00CB6749">
      <w:pPr>
        <w:spacing w:before="240" w:after="240" w:line="276" w:lineRule="auto"/>
        <w:rPr>
          <w:rFonts w:ascii="Century Gothic" w:hAnsi="Century Gothic"/>
          <w:sz w:val="22"/>
          <w:szCs w:val="22"/>
          <w:lang w:val="es-MX"/>
        </w:rPr>
      </w:pPr>
    </w:p>
    <w:p w14:paraId="2B13943B" w14:textId="73023084" w:rsidR="002C4E7B" w:rsidRDefault="00737D78"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2C4E7B" w:rsidRPr="00911F4A">
        <w:rPr>
          <w:rFonts w:ascii="Century Gothic" w:hAnsi="Century Gothic"/>
          <w:sz w:val="22"/>
          <w:szCs w:val="22"/>
          <w:lang w:val="es-MX"/>
        </w:rPr>
        <w:t>Justificación</w:t>
      </w:r>
    </w:p>
    <w:p w14:paraId="3C20AD12" w14:textId="7DA6E02E" w:rsidR="00001527" w:rsidRDefault="00CB5C52" w:rsidP="00001527">
      <w:pPr>
        <w:spacing w:before="240" w:after="240" w:line="276" w:lineRule="auto"/>
        <w:ind w:left="450"/>
        <w:rPr>
          <w:rFonts w:ascii="Times" w:hAnsi="Times" w:cs="Times"/>
          <w:color w:val="3333FF"/>
          <w:lang w:val="es-MX"/>
        </w:rPr>
      </w:pPr>
      <w:r w:rsidRPr="00614209">
        <w:rPr>
          <w:rFonts w:ascii="Times" w:hAnsi="Times" w:cs="Times"/>
          <w:color w:val="3333FF"/>
          <w:lang w:val="es-MX"/>
        </w:rPr>
        <w:t xml:space="preserve">Al </w:t>
      </w:r>
      <w:r w:rsidR="00001527">
        <w:rPr>
          <w:rFonts w:ascii="Times" w:hAnsi="Times" w:cs="Times"/>
          <w:color w:val="3333FF"/>
          <w:lang w:val="es-MX"/>
        </w:rPr>
        <w:t>llevar a cabo</w:t>
      </w:r>
      <w:r w:rsidRPr="00614209">
        <w:rPr>
          <w:rFonts w:ascii="Times" w:hAnsi="Times" w:cs="Times"/>
          <w:color w:val="3333FF"/>
          <w:lang w:val="es-MX"/>
        </w:rPr>
        <w:t xml:space="preserve"> el proceso de reconocimiento de</w:t>
      </w:r>
      <w:r w:rsidR="00001527">
        <w:rPr>
          <w:rFonts w:ascii="Times" w:hAnsi="Times" w:cs="Times"/>
          <w:color w:val="3333FF"/>
          <w:lang w:val="es-MX"/>
        </w:rPr>
        <w:t xml:space="preserve"> la placa se proporcionará una base importante para el logro de la automatización en él envió de avisos en el proceso de recoger a los alumnos a la salida de clases.</w:t>
      </w:r>
    </w:p>
    <w:p w14:paraId="79CA8D65" w14:textId="42252DE2" w:rsidR="00001527" w:rsidRDefault="00001527" w:rsidP="00001527">
      <w:pPr>
        <w:spacing w:before="240" w:after="240" w:line="276" w:lineRule="auto"/>
        <w:ind w:left="450"/>
        <w:rPr>
          <w:rFonts w:ascii="Times" w:hAnsi="Times" w:cs="Times"/>
          <w:color w:val="3333FF"/>
          <w:lang w:val="es-MX"/>
        </w:rPr>
      </w:pPr>
      <w:r>
        <w:rPr>
          <w:rFonts w:ascii="Times" w:hAnsi="Times" w:cs="Times"/>
          <w:color w:val="3333FF"/>
          <w:lang w:val="es-MX"/>
        </w:rPr>
        <w:lastRenderedPageBreak/>
        <w:t xml:space="preserve">Esta aplicación de reconocimiento de placas, más allá de únicamente ayudar a acelerar el proceso de salida, puede usarse también como una medida de seguridad, al quedar registrado en una bitácora </w:t>
      </w:r>
      <w:r w:rsidR="007E01BF">
        <w:rPr>
          <w:rFonts w:ascii="Times" w:hAnsi="Times" w:cs="Times"/>
          <w:color w:val="3333FF"/>
          <w:lang w:val="es-MX"/>
        </w:rPr>
        <w:t>la información general.</w:t>
      </w:r>
    </w:p>
    <w:p w14:paraId="36FAD89D" w14:textId="35DB60E3" w:rsidR="00B2437E" w:rsidRPr="00B2437E" w:rsidRDefault="00167052" w:rsidP="00001527">
      <w:pPr>
        <w:spacing w:before="240" w:after="240" w:line="276" w:lineRule="auto"/>
        <w:ind w:left="450"/>
        <w:rPr>
          <w:rFonts w:ascii="Century Gothic" w:hAnsi="Century Gothic"/>
          <w:sz w:val="22"/>
          <w:szCs w:val="22"/>
          <w:lang w:val="es-MX"/>
        </w:rPr>
      </w:pPr>
      <w:r w:rsidRPr="00911F4A">
        <w:rPr>
          <w:rFonts w:ascii="Century Gothic" w:hAnsi="Century Gothic"/>
          <w:sz w:val="22"/>
          <w:szCs w:val="22"/>
          <w:lang w:val="es-MX"/>
        </w:rPr>
        <w:t>Objetivos</w:t>
      </w:r>
    </w:p>
    <w:p w14:paraId="45F42582" w14:textId="6D676239" w:rsidR="00B2437E" w:rsidRDefault="00B2437E" w:rsidP="00CB6749">
      <w:pPr>
        <w:pStyle w:val="Prrafodelista"/>
        <w:numPr>
          <w:ilvl w:val="0"/>
          <w:numId w:val="22"/>
        </w:numPr>
        <w:spacing w:before="240" w:after="240" w:line="276" w:lineRule="auto"/>
        <w:rPr>
          <w:rFonts w:ascii="Times" w:hAnsi="Times" w:cs="Times"/>
          <w:color w:val="3333FF"/>
          <w:lang w:val="es-MX"/>
        </w:rPr>
      </w:pPr>
      <w:r>
        <w:rPr>
          <w:rFonts w:ascii="Times" w:hAnsi="Times" w:cs="Times"/>
          <w:color w:val="3333FF"/>
          <w:lang w:val="es-MX"/>
        </w:rPr>
        <w:t>Crear un Software funcional</w:t>
      </w:r>
      <w:r w:rsidR="009664C4">
        <w:rPr>
          <w:rFonts w:ascii="Times" w:hAnsi="Times" w:cs="Times"/>
          <w:color w:val="3333FF"/>
          <w:lang w:val="es-MX"/>
        </w:rPr>
        <w:t xml:space="preserve">, </w:t>
      </w:r>
      <w:r w:rsidR="007E01BF">
        <w:rPr>
          <w:rFonts w:ascii="Times" w:hAnsi="Times" w:cs="Times"/>
          <w:color w:val="3333FF"/>
          <w:lang w:val="es-MX"/>
        </w:rPr>
        <w:t>que realice</w:t>
      </w:r>
      <w:r w:rsidR="009664C4">
        <w:rPr>
          <w:rFonts w:ascii="Times" w:hAnsi="Times" w:cs="Times"/>
          <w:color w:val="3333FF"/>
          <w:lang w:val="es-MX"/>
        </w:rPr>
        <w:t xml:space="preserve"> </w:t>
      </w:r>
      <w:r w:rsidR="007E01BF">
        <w:rPr>
          <w:rFonts w:ascii="Times" w:hAnsi="Times" w:cs="Times"/>
          <w:color w:val="3333FF"/>
          <w:lang w:val="es-MX"/>
        </w:rPr>
        <w:t xml:space="preserve">el </w:t>
      </w:r>
      <w:r w:rsidR="009664C4">
        <w:rPr>
          <w:rFonts w:ascii="Times" w:hAnsi="Times" w:cs="Times"/>
          <w:color w:val="3333FF"/>
          <w:lang w:val="es-MX"/>
        </w:rPr>
        <w:t>reconoc</w:t>
      </w:r>
      <w:r w:rsidR="007E01BF">
        <w:rPr>
          <w:rFonts w:ascii="Times" w:hAnsi="Times" w:cs="Times"/>
          <w:color w:val="3333FF"/>
          <w:lang w:val="es-MX"/>
        </w:rPr>
        <w:t xml:space="preserve">imiento de placas </w:t>
      </w:r>
      <w:r w:rsidR="009664C4">
        <w:rPr>
          <w:rFonts w:ascii="Times" w:hAnsi="Times" w:cs="Times"/>
          <w:color w:val="3333FF"/>
          <w:lang w:val="es-MX"/>
        </w:rPr>
        <w:t>en tiempo real.</w:t>
      </w:r>
    </w:p>
    <w:p w14:paraId="32301AF2" w14:textId="645AA7ED" w:rsidR="00732476" w:rsidRDefault="00427574" w:rsidP="00CB6749">
      <w:pPr>
        <w:pStyle w:val="Prrafodelista"/>
        <w:numPr>
          <w:ilvl w:val="0"/>
          <w:numId w:val="22"/>
        </w:numPr>
        <w:spacing w:before="240" w:after="240" w:line="276" w:lineRule="auto"/>
        <w:rPr>
          <w:rFonts w:ascii="Times" w:hAnsi="Times" w:cs="Times"/>
          <w:color w:val="3333FF"/>
          <w:lang w:val="es-MX"/>
        </w:rPr>
      </w:pPr>
      <w:r>
        <w:rPr>
          <w:rFonts w:ascii="Times" w:hAnsi="Times" w:cs="Times"/>
          <w:color w:val="3333FF"/>
          <w:lang w:val="es-MX"/>
        </w:rPr>
        <w:t>Obtener medidas de rendimiento</w:t>
      </w:r>
      <w:r w:rsidR="00732476">
        <w:rPr>
          <w:rFonts w:ascii="Times" w:hAnsi="Times" w:cs="Times"/>
          <w:color w:val="3333FF"/>
          <w:lang w:val="es-MX"/>
        </w:rPr>
        <w:t xml:space="preserve"> </w:t>
      </w:r>
      <w:r>
        <w:rPr>
          <w:rFonts w:ascii="Times" w:hAnsi="Times" w:cs="Times"/>
          <w:color w:val="3333FF"/>
          <w:lang w:val="es-MX"/>
        </w:rPr>
        <w:t>d</w:t>
      </w:r>
      <w:r w:rsidR="00732476">
        <w:rPr>
          <w:rFonts w:ascii="Times" w:hAnsi="Times" w:cs="Times"/>
          <w:color w:val="3333FF"/>
          <w:lang w:val="es-MX"/>
        </w:rPr>
        <w:t>el modelo</w:t>
      </w:r>
      <w:r>
        <w:rPr>
          <w:rFonts w:ascii="Times" w:hAnsi="Times" w:cs="Times"/>
          <w:color w:val="3333FF"/>
          <w:lang w:val="es-MX"/>
        </w:rPr>
        <w:t xml:space="preserve"> bajo diferentes condiciones.</w:t>
      </w:r>
    </w:p>
    <w:p w14:paraId="5A073380" w14:textId="6F09661F" w:rsidR="000A7EF8" w:rsidRDefault="000A7EF8" w:rsidP="000A7EF8">
      <w:pPr>
        <w:pStyle w:val="Prrafodelista"/>
        <w:numPr>
          <w:ilvl w:val="0"/>
          <w:numId w:val="22"/>
        </w:numPr>
        <w:spacing w:before="240" w:after="240" w:line="276" w:lineRule="auto"/>
        <w:rPr>
          <w:rFonts w:ascii="Times" w:hAnsi="Times" w:cs="Times"/>
          <w:color w:val="3333FF"/>
          <w:lang w:val="es-MX"/>
        </w:rPr>
      </w:pPr>
      <w:r>
        <w:rPr>
          <w:rFonts w:ascii="Times" w:hAnsi="Times" w:cs="Times"/>
          <w:color w:val="3333FF"/>
          <w:lang w:val="es-MX"/>
        </w:rPr>
        <w:t>Que el proceso de reconocimiento se lleve a cabo con una precisión del 90%</w:t>
      </w:r>
    </w:p>
    <w:p w14:paraId="569FAAFF" w14:textId="430F5A8C" w:rsidR="000A7EF8" w:rsidRPr="000A7EF8" w:rsidRDefault="000A7EF8" w:rsidP="000A7EF8">
      <w:pPr>
        <w:pStyle w:val="Prrafodelista"/>
        <w:numPr>
          <w:ilvl w:val="0"/>
          <w:numId w:val="22"/>
        </w:numPr>
        <w:spacing w:before="240" w:after="240" w:line="276" w:lineRule="auto"/>
        <w:rPr>
          <w:rFonts w:ascii="Times" w:hAnsi="Times" w:cs="Times"/>
          <w:color w:val="3333FF"/>
          <w:lang w:val="es-MX"/>
        </w:rPr>
      </w:pPr>
      <w:r>
        <w:rPr>
          <w:rFonts w:ascii="Times" w:hAnsi="Times" w:cs="Times"/>
          <w:color w:val="3333FF"/>
          <w:lang w:val="es-MX"/>
        </w:rPr>
        <w:t>Almacenar los datos obtenidos por la aplicación en una base de datos, interconectando con el sistema general que administra la línea de espera.</w:t>
      </w:r>
    </w:p>
    <w:p w14:paraId="47B3EF27" w14:textId="66CB6E43" w:rsidR="001B6B46" w:rsidRDefault="0081516B" w:rsidP="00CB6749">
      <w:pPr>
        <w:pStyle w:val="Prrafodelista"/>
        <w:numPr>
          <w:ilvl w:val="0"/>
          <w:numId w:val="22"/>
        </w:numPr>
        <w:spacing w:before="240" w:after="240" w:line="276" w:lineRule="auto"/>
        <w:rPr>
          <w:rFonts w:ascii="Times" w:hAnsi="Times" w:cs="Times"/>
          <w:color w:val="3333FF"/>
          <w:lang w:val="es-MX"/>
        </w:rPr>
      </w:pPr>
      <w:r>
        <w:rPr>
          <w:rFonts w:ascii="Times" w:hAnsi="Times" w:cs="Times"/>
          <w:color w:val="3333FF"/>
          <w:lang w:val="es-MX"/>
        </w:rPr>
        <w:t>Obtener estimaciones de la variación en el tiempo de espera al implementar la solución.</w:t>
      </w:r>
    </w:p>
    <w:p w14:paraId="34EF90E1" w14:textId="77777777" w:rsidR="00763AB2" w:rsidRPr="00763AB2" w:rsidRDefault="00763AB2" w:rsidP="00CB6749">
      <w:pPr>
        <w:pStyle w:val="Prrafodelista"/>
        <w:spacing w:before="240" w:after="240" w:line="276" w:lineRule="auto"/>
        <w:rPr>
          <w:rFonts w:ascii="Times" w:hAnsi="Times" w:cs="Times"/>
          <w:color w:val="3333FF"/>
          <w:lang w:val="es-MX"/>
        </w:rPr>
      </w:pPr>
    </w:p>
    <w:p w14:paraId="0C01B6B5" w14:textId="2222351C" w:rsidR="00D63956" w:rsidRDefault="003142A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D63956" w:rsidRPr="00911F4A">
        <w:rPr>
          <w:rFonts w:ascii="Century Gothic" w:hAnsi="Century Gothic"/>
          <w:sz w:val="22"/>
          <w:szCs w:val="22"/>
          <w:lang w:val="es-MX"/>
        </w:rPr>
        <w:t>Hipótesis</w:t>
      </w:r>
      <w:r w:rsidR="00C840C6" w:rsidRPr="00911F4A">
        <w:rPr>
          <w:rFonts w:ascii="Century Gothic" w:hAnsi="Century Gothic"/>
          <w:sz w:val="22"/>
          <w:szCs w:val="22"/>
          <w:lang w:val="es-MX"/>
        </w:rPr>
        <w:t xml:space="preserve"> </w:t>
      </w:r>
    </w:p>
    <w:p w14:paraId="155C32B7" w14:textId="1E3A2574" w:rsidR="00AB103A" w:rsidRPr="00AB103A" w:rsidRDefault="00AB103A" w:rsidP="00AB103A">
      <w:pPr>
        <w:spacing w:before="240" w:after="240" w:line="276" w:lineRule="auto"/>
        <w:ind w:left="450"/>
        <w:rPr>
          <w:rFonts w:ascii="Times" w:hAnsi="Times" w:cs="Times"/>
          <w:color w:val="3333FF"/>
          <w:lang w:val="es-MX"/>
        </w:rPr>
      </w:pPr>
      <w:r w:rsidRPr="00AB103A">
        <w:rPr>
          <w:rFonts w:ascii="Times" w:hAnsi="Times" w:cs="Times"/>
          <w:color w:val="3333FF"/>
          <w:lang w:val="es-MX"/>
        </w:rPr>
        <w:t>El tiempo de espera en la fila se reduce al implementar el reconocimiento de placas</w:t>
      </w:r>
      <w:r>
        <w:rPr>
          <w:rFonts w:ascii="Times" w:hAnsi="Times" w:cs="Times"/>
          <w:color w:val="3333FF"/>
          <w:lang w:val="es-MX"/>
        </w:rPr>
        <w:t>.</w:t>
      </w:r>
    </w:p>
    <w:p w14:paraId="24C74FC7" w14:textId="77777777" w:rsidR="008E192C" w:rsidRPr="00911F4A" w:rsidRDefault="008E192C" w:rsidP="00CB6749">
      <w:pPr>
        <w:pStyle w:val="Prrafodelista"/>
        <w:spacing w:before="240" w:after="240" w:line="276" w:lineRule="auto"/>
        <w:ind w:left="810"/>
        <w:rPr>
          <w:rFonts w:ascii="Century Gothic" w:hAnsi="Century Gothic"/>
          <w:sz w:val="22"/>
          <w:szCs w:val="22"/>
          <w:lang w:val="es-MX"/>
        </w:rPr>
      </w:pPr>
    </w:p>
    <w:p w14:paraId="5C365A5F" w14:textId="10377C41" w:rsidR="00F9132E" w:rsidRDefault="003142A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D63956" w:rsidRPr="00911F4A">
        <w:rPr>
          <w:rFonts w:ascii="Century Gothic" w:hAnsi="Century Gothic"/>
          <w:sz w:val="22"/>
          <w:szCs w:val="22"/>
          <w:lang w:val="es-MX"/>
        </w:rPr>
        <w:t xml:space="preserve">Diseño </w:t>
      </w:r>
      <w:r w:rsidR="004E12A1" w:rsidRPr="00911F4A">
        <w:rPr>
          <w:rFonts w:ascii="Century Gothic" w:hAnsi="Century Gothic"/>
          <w:sz w:val="22"/>
          <w:szCs w:val="22"/>
          <w:lang w:val="es-MX"/>
        </w:rPr>
        <w:t>experimental o m</w:t>
      </w:r>
      <w:r w:rsidR="008E192C" w:rsidRPr="00911F4A">
        <w:rPr>
          <w:rFonts w:ascii="Century Gothic" w:hAnsi="Century Gothic"/>
          <w:sz w:val="22"/>
          <w:szCs w:val="22"/>
          <w:lang w:val="es-MX"/>
        </w:rPr>
        <w:t>etod</w:t>
      </w:r>
      <w:r w:rsidR="004E12A1" w:rsidRPr="00911F4A">
        <w:rPr>
          <w:rFonts w:ascii="Century Gothic" w:hAnsi="Century Gothic"/>
          <w:sz w:val="22"/>
          <w:szCs w:val="22"/>
          <w:lang w:val="es-MX"/>
        </w:rPr>
        <w:t>ología</w:t>
      </w:r>
    </w:p>
    <w:p w14:paraId="2B9E7593" w14:textId="77777777" w:rsidR="00CB6749" w:rsidRDefault="00AF1B90" w:rsidP="00CB6749">
      <w:pPr>
        <w:spacing w:before="240" w:after="240" w:line="276" w:lineRule="auto"/>
        <w:ind w:left="450"/>
        <w:rPr>
          <w:rFonts w:ascii="Times" w:hAnsi="Times" w:cs="Times"/>
          <w:color w:val="3333FF"/>
          <w:lang w:val="es-MX"/>
        </w:rPr>
      </w:pPr>
      <w:bookmarkStart w:id="1" w:name="_Hlk522882438"/>
      <w:r w:rsidRPr="00AF1B90">
        <w:rPr>
          <w:rFonts w:ascii="Times" w:hAnsi="Times" w:cs="Times"/>
          <w:color w:val="3333FF"/>
          <w:lang w:val="es-MX"/>
        </w:rPr>
        <w:t>P</w:t>
      </w:r>
      <w:r>
        <w:rPr>
          <w:rFonts w:ascii="Times" w:hAnsi="Times" w:cs="Times"/>
          <w:color w:val="3333FF"/>
          <w:lang w:val="es-MX"/>
        </w:rPr>
        <w:t xml:space="preserve">rimeramente, el análisis de fuentes de información, que provean un marco de referencia en cuanto a proyectos similares, tecnologías que se pueden </w:t>
      </w:r>
      <w:r w:rsidR="00426AE2">
        <w:rPr>
          <w:rFonts w:ascii="Times" w:hAnsi="Times" w:cs="Times"/>
          <w:color w:val="3333FF"/>
          <w:lang w:val="es-MX"/>
        </w:rPr>
        <w:t xml:space="preserve">emplear tanto como en desarrollo de </w:t>
      </w:r>
      <w:proofErr w:type="gramStart"/>
      <w:r w:rsidR="00426AE2">
        <w:rPr>
          <w:rFonts w:ascii="Times" w:hAnsi="Times" w:cs="Times"/>
          <w:color w:val="3333FF"/>
          <w:lang w:val="es-MX"/>
        </w:rPr>
        <w:t>software</w:t>
      </w:r>
      <w:proofErr w:type="gramEnd"/>
      <w:r w:rsidR="00426AE2">
        <w:rPr>
          <w:rFonts w:ascii="Times" w:hAnsi="Times" w:cs="Times"/>
          <w:color w:val="3333FF"/>
          <w:lang w:val="es-MX"/>
        </w:rPr>
        <w:t xml:space="preserve"> así como para el uso mas adecuado del hardware, para que pueden cubrir las necesidades de una manera adecuada.</w:t>
      </w:r>
      <w:r w:rsidR="00CB6749">
        <w:rPr>
          <w:rFonts w:ascii="Times" w:hAnsi="Times" w:cs="Times"/>
          <w:color w:val="3333FF"/>
          <w:lang w:val="es-MX"/>
        </w:rPr>
        <w:t xml:space="preserve"> </w:t>
      </w:r>
    </w:p>
    <w:p w14:paraId="783D5719" w14:textId="5D2F0B5B" w:rsidR="00CB6749" w:rsidRDefault="00CB6749" w:rsidP="00CB6749">
      <w:pPr>
        <w:spacing w:before="240" w:after="240" w:line="276" w:lineRule="auto"/>
        <w:ind w:left="450"/>
        <w:rPr>
          <w:rFonts w:ascii="Times" w:hAnsi="Times" w:cs="Times"/>
          <w:color w:val="3333FF"/>
          <w:lang w:val="es-MX"/>
        </w:rPr>
      </w:pPr>
      <w:r>
        <w:rPr>
          <w:rFonts w:ascii="Times" w:hAnsi="Times" w:cs="Times"/>
          <w:color w:val="3333FF"/>
          <w:lang w:val="es-MX"/>
        </w:rPr>
        <w:t xml:space="preserve">El Tipo de investigación seria cuantitativa, ya que se pretende obtener resultados en base a mediciones de tiempo y porcentajes de exactitud al momento de hacer reconocimiento de caracteres. </w:t>
      </w:r>
    </w:p>
    <w:p w14:paraId="3E4ED994" w14:textId="77777777" w:rsidR="00CB6749" w:rsidRPr="00CB6749" w:rsidRDefault="00CB6749" w:rsidP="00CB6749">
      <w:pPr>
        <w:pStyle w:val="NormalWeb"/>
        <w:shd w:val="clear" w:color="auto" w:fill="FFFFFF"/>
        <w:spacing w:before="0" w:beforeAutospacing="0" w:after="300" w:afterAutospacing="0" w:line="276" w:lineRule="auto"/>
        <w:ind w:left="450"/>
        <w:rPr>
          <w:rFonts w:ascii="Times" w:hAnsi="Times" w:cs="Times"/>
          <w:color w:val="3333FF"/>
          <w:lang w:val="es-MX"/>
        </w:rPr>
      </w:pPr>
      <w:r w:rsidRPr="00CB6749">
        <w:rPr>
          <w:rFonts w:ascii="Times" w:hAnsi="Times" w:cs="Times"/>
          <w:color w:val="3333FF"/>
          <w:lang w:val="es-MX"/>
        </w:rPr>
        <w:t>La recopilación de datos es uno de los aspectos más importantes del proceso de investigación cuantitativa. La recopilación de datos implica que el investigador prepare y obtenga la información requerida por el público objetivo.</w:t>
      </w:r>
    </w:p>
    <w:p w14:paraId="159EC1EA" w14:textId="0EAB90E8" w:rsidR="00991A39" w:rsidRPr="00911F4A" w:rsidRDefault="00CB6749" w:rsidP="00C53DE9">
      <w:pPr>
        <w:pStyle w:val="NormalWeb"/>
        <w:shd w:val="clear" w:color="auto" w:fill="FFFFFF"/>
        <w:spacing w:before="0" w:beforeAutospacing="0" w:after="300" w:afterAutospacing="0" w:line="276" w:lineRule="auto"/>
        <w:ind w:left="450"/>
        <w:rPr>
          <w:rFonts w:ascii="Century Gothic" w:hAnsi="Century Gothic"/>
          <w:sz w:val="22"/>
          <w:szCs w:val="22"/>
          <w:lang w:val="es-MX"/>
        </w:rPr>
      </w:pPr>
      <w:r w:rsidRPr="00CB6749">
        <w:rPr>
          <w:rFonts w:ascii="Times" w:hAnsi="Times" w:cs="Times"/>
          <w:color w:val="3333FF"/>
          <w:lang w:val="es-MX"/>
        </w:rPr>
        <w:t>La preparación de datos incluye determinar el objetivo de la recopilación de datos, métodos de obtención de información, y secuencia de actividades de la recopilación de datos. Uno de los aspectos más importantes de este proceso es seleccionar la muestra correcta para recabar los datos. Luego, los datos se recopilan cuidadosamente sólo de las personas más relevantes para los objetivos del estudio. Conocido como segmento objetivo, esta muestra es un grupo de personas que son similares a través de una serie de variables.</w:t>
      </w:r>
    </w:p>
    <w:bookmarkEnd w:id="1"/>
    <w:p w14:paraId="0681E1C9" w14:textId="1E9BD9FA" w:rsidR="00DF21C4" w:rsidRDefault="003142A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lastRenderedPageBreak/>
        <w:t xml:space="preserve"> </w:t>
      </w:r>
      <w:r w:rsidR="00DF21C4" w:rsidRPr="00911F4A">
        <w:rPr>
          <w:rFonts w:ascii="Century Gothic" w:hAnsi="Century Gothic"/>
          <w:sz w:val="22"/>
          <w:szCs w:val="22"/>
          <w:lang w:val="es-MX"/>
        </w:rPr>
        <w:t>Ben</w:t>
      </w:r>
      <w:r w:rsidR="00DD55C8" w:rsidRPr="00911F4A">
        <w:rPr>
          <w:rFonts w:ascii="Century Gothic" w:hAnsi="Century Gothic"/>
          <w:sz w:val="22"/>
          <w:szCs w:val="22"/>
          <w:lang w:val="es-MX"/>
        </w:rPr>
        <w:t>eficios y productos esperados (a</w:t>
      </w:r>
      <w:r w:rsidR="00DF21C4" w:rsidRPr="00911F4A">
        <w:rPr>
          <w:rFonts w:ascii="Century Gothic" w:hAnsi="Century Gothic"/>
          <w:sz w:val="22"/>
          <w:szCs w:val="22"/>
          <w:lang w:val="es-MX"/>
        </w:rPr>
        <w:t xml:space="preserve">vances en la ciencia, la tecnología y el </w:t>
      </w:r>
      <w:r w:rsidRPr="00911F4A">
        <w:rPr>
          <w:rFonts w:ascii="Century Gothic" w:hAnsi="Century Gothic"/>
          <w:sz w:val="22"/>
          <w:szCs w:val="22"/>
          <w:lang w:val="es-MX"/>
        </w:rPr>
        <w:t xml:space="preserve">        </w:t>
      </w:r>
      <w:r w:rsidR="00DF21C4" w:rsidRPr="00911F4A">
        <w:rPr>
          <w:rFonts w:ascii="Century Gothic" w:hAnsi="Century Gothic"/>
          <w:sz w:val="22"/>
          <w:szCs w:val="22"/>
          <w:lang w:val="es-MX"/>
        </w:rPr>
        <w:t xml:space="preserve">arte que se </w:t>
      </w:r>
      <w:r w:rsidR="00DD55C8" w:rsidRPr="00911F4A">
        <w:rPr>
          <w:rFonts w:ascii="Century Gothic" w:hAnsi="Century Gothic"/>
          <w:sz w:val="22"/>
          <w:szCs w:val="22"/>
          <w:lang w:val="es-MX"/>
        </w:rPr>
        <w:t>esperan</w:t>
      </w:r>
      <w:r w:rsidR="00DF21C4" w:rsidRPr="00911F4A">
        <w:rPr>
          <w:rFonts w:ascii="Century Gothic" w:hAnsi="Century Gothic"/>
          <w:sz w:val="22"/>
          <w:szCs w:val="22"/>
          <w:lang w:val="es-MX"/>
        </w:rPr>
        <w:t xml:space="preserve"> alcanzar y productos como: artículos, libros, tesis, patentes, etc.)</w:t>
      </w:r>
    </w:p>
    <w:p w14:paraId="13E59C29" w14:textId="77777777" w:rsidR="00416264" w:rsidRDefault="00416264" w:rsidP="00416264">
      <w:pPr>
        <w:pStyle w:val="Prrafodelista"/>
        <w:spacing w:before="240" w:after="240" w:line="276" w:lineRule="auto"/>
        <w:ind w:left="810"/>
        <w:rPr>
          <w:rFonts w:ascii="Times" w:hAnsi="Times" w:cs="Times"/>
          <w:color w:val="3333FF"/>
          <w:lang w:val="es-MX"/>
        </w:rPr>
      </w:pPr>
    </w:p>
    <w:p w14:paraId="55EF3B61" w14:textId="6C7A159C" w:rsidR="00416264" w:rsidRDefault="00416264" w:rsidP="006C2151">
      <w:pPr>
        <w:pStyle w:val="Prrafodelista"/>
        <w:numPr>
          <w:ilvl w:val="0"/>
          <w:numId w:val="23"/>
        </w:numPr>
        <w:spacing w:before="240" w:after="240" w:line="276" w:lineRule="auto"/>
        <w:rPr>
          <w:rFonts w:ascii="Times" w:hAnsi="Times" w:cs="Times"/>
          <w:color w:val="3333FF"/>
          <w:lang w:val="es-MX"/>
        </w:rPr>
      </w:pPr>
      <w:r>
        <w:rPr>
          <w:rFonts w:ascii="Times" w:hAnsi="Times" w:cs="Times"/>
          <w:color w:val="3333FF"/>
          <w:lang w:val="es-MX"/>
        </w:rPr>
        <w:t>Esta investigación tiene como objetivo primario la realización de un artículo.</w:t>
      </w:r>
    </w:p>
    <w:p w14:paraId="6FD22192" w14:textId="1E75C475" w:rsidR="00416264" w:rsidRDefault="00416264" w:rsidP="006C2151">
      <w:pPr>
        <w:pStyle w:val="Prrafodelista"/>
        <w:numPr>
          <w:ilvl w:val="0"/>
          <w:numId w:val="23"/>
        </w:numPr>
        <w:spacing w:before="240" w:after="240" w:line="276" w:lineRule="auto"/>
        <w:rPr>
          <w:rFonts w:ascii="Times" w:hAnsi="Times" w:cs="Times"/>
          <w:color w:val="3333FF"/>
          <w:lang w:val="es-MX"/>
        </w:rPr>
      </w:pPr>
      <w:r>
        <w:rPr>
          <w:rFonts w:ascii="Times" w:hAnsi="Times" w:cs="Times"/>
          <w:color w:val="3333FF"/>
          <w:lang w:val="es-MX"/>
        </w:rPr>
        <w:t>Como</w:t>
      </w:r>
      <w:r w:rsidR="006C2151">
        <w:rPr>
          <w:rFonts w:ascii="Times" w:hAnsi="Times" w:cs="Times"/>
          <w:color w:val="3333FF"/>
          <w:lang w:val="es-MX"/>
        </w:rPr>
        <w:t xml:space="preserve"> objetivo secundario el desarrollo de un software para reconocimiento de caracteres sobre video</w:t>
      </w:r>
      <w:r>
        <w:rPr>
          <w:rFonts w:ascii="Times" w:hAnsi="Times" w:cs="Times"/>
          <w:color w:val="3333FF"/>
          <w:lang w:val="es-MX"/>
        </w:rPr>
        <w:t>.</w:t>
      </w:r>
    </w:p>
    <w:p w14:paraId="5A19A668" w14:textId="21C541A1" w:rsidR="00DF21C4" w:rsidRPr="00417AE8" w:rsidRDefault="006C2151" w:rsidP="00CB6749">
      <w:pPr>
        <w:pStyle w:val="Prrafodelista"/>
        <w:numPr>
          <w:ilvl w:val="0"/>
          <w:numId w:val="23"/>
        </w:numPr>
        <w:spacing w:before="240" w:after="240" w:line="276" w:lineRule="auto"/>
        <w:rPr>
          <w:rFonts w:ascii="Times" w:hAnsi="Times" w:cs="Times"/>
          <w:color w:val="3333FF"/>
          <w:lang w:val="es-MX"/>
        </w:rPr>
      </w:pPr>
      <w:r>
        <w:rPr>
          <w:rFonts w:ascii="Times" w:hAnsi="Times" w:cs="Times"/>
          <w:color w:val="3333FF"/>
          <w:lang w:val="es-MX"/>
        </w:rPr>
        <w:t>Como objetivo opcional, la implementación de dicho software en sitio.</w:t>
      </w:r>
    </w:p>
    <w:p w14:paraId="2511D06E" w14:textId="77777777" w:rsidR="00DF21C4" w:rsidRPr="00911F4A" w:rsidRDefault="00DF21C4" w:rsidP="00CB6749">
      <w:pPr>
        <w:spacing w:before="240" w:after="240" w:line="276" w:lineRule="auto"/>
        <w:rPr>
          <w:rFonts w:ascii="Century Gothic" w:hAnsi="Century Gothic"/>
          <w:sz w:val="22"/>
          <w:szCs w:val="22"/>
          <w:lang w:val="es-MX"/>
        </w:rPr>
      </w:pPr>
    </w:p>
    <w:p w14:paraId="3D6BA445" w14:textId="2773734A" w:rsidR="002C4E7B" w:rsidRDefault="003142A2" w:rsidP="00417AE8">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2C4E7B" w:rsidRPr="00911F4A">
        <w:rPr>
          <w:rFonts w:ascii="Century Gothic" w:hAnsi="Century Gothic"/>
          <w:sz w:val="22"/>
          <w:szCs w:val="22"/>
          <w:lang w:val="es-MX"/>
        </w:rPr>
        <w:t>Planificación</w:t>
      </w:r>
      <w:r w:rsidR="00DD55C8" w:rsidRPr="00911F4A">
        <w:rPr>
          <w:rFonts w:ascii="Century Gothic" w:hAnsi="Century Gothic"/>
          <w:sz w:val="22"/>
          <w:szCs w:val="22"/>
          <w:lang w:val="es-MX"/>
        </w:rPr>
        <w:t xml:space="preserve"> de la secuencia del proyecto (c</w:t>
      </w:r>
      <w:r w:rsidR="002C4E7B" w:rsidRPr="00911F4A">
        <w:rPr>
          <w:rFonts w:ascii="Century Gothic" w:hAnsi="Century Gothic"/>
          <w:sz w:val="22"/>
          <w:szCs w:val="22"/>
          <w:lang w:val="es-MX"/>
        </w:rPr>
        <w:t>ronograma de actividades)</w:t>
      </w:r>
    </w:p>
    <w:p w14:paraId="131AA165" w14:textId="77777777" w:rsidR="00417AE8" w:rsidRPr="00417AE8" w:rsidRDefault="00417AE8" w:rsidP="00417AE8">
      <w:pPr>
        <w:pStyle w:val="Prrafodelista"/>
        <w:spacing w:before="240" w:after="240" w:line="276" w:lineRule="auto"/>
        <w:ind w:left="810"/>
        <w:rPr>
          <w:rFonts w:ascii="Century Gothic" w:hAnsi="Century Gothic"/>
          <w:sz w:val="22"/>
          <w:szCs w:val="22"/>
          <w:lang w:val="es-MX"/>
        </w:rPr>
      </w:pPr>
    </w:p>
    <w:p w14:paraId="2774206C" w14:textId="0324371F" w:rsidR="00417AE8" w:rsidRPr="00417AE8" w:rsidRDefault="00417AE8" w:rsidP="00417AE8">
      <w:pPr>
        <w:pStyle w:val="Prrafodelista"/>
        <w:numPr>
          <w:ilvl w:val="0"/>
          <w:numId w:val="24"/>
        </w:numPr>
        <w:spacing w:before="240" w:after="240" w:line="276" w:lineRule="auto"/>
        <w:rPr>
          <w:rFonts w:ascii="Times" w:hAnsi="Times" w:cs="Times"/>
          <w:color w:val="3333FF"/>
          <w:lang w:val="es-MX"/>
        </w:rPr>
      </w:pPr>
      <w:r w:rsidRPr="00417AE8">
        <w:rPr>
          <w:rFonts w:ascii="Times" w:hAnsi="Times" w:cs="Times"/>
          <w:color w:val="3333FF"/>
          <w:lang w:val="es-MX"/>
        </w:rPr>
        <w:t xml:space="preserve">Del 25 de </w:t>
      </w:r>
      <w:proofErr w:type="gramStart"/>
      <w:r w:rsidRPr="00417AE8">
        <w:rPr>
          <w:rFonts w:ascii="Times" w:hAnsi="Times" w:cs="Times"/>
          <w:color w:val="3333FF"/>
          <w:lang w:val="es-MX"/>
        </w:rPr>
        <w:t>Agosto</w:t>
      </w:r>
      <w:proofErr w:type="gramEnd"/>
      <w:r w:rsidRPr="00417AE8">
        <w:rPr>
          <w:rFonts w:ascii="Times" w:hAnsi="Times" w:cs="Times"/>
          <w:color w:val="3333FF"/>
          <w:lang w:val="es-MX"/>
        </w:rPr>
        <w:t xml:space="preserve"> al 30 de Septiembre, desarrollo de marco teórico</w:t>
      </w:r>
    </w:p>
    <w:p w14:paraId="1F6353AA" w14:textId="413BDD53" w:rsidR="00417AE8" w:rsidRPr="00417AE8" w:rsidRDefault="00417AE8" w:rsidP="00417AE8">
      <w:pPr>
        <w:pStyle w:val="Prrafodelista"/>
        <w:numPr>
          <w:ilvl w:val="0"/>
          <w:numId w:val="24"/>
        </w:numPr>
        <w:spacing w:before="240" w:after="240" w:line="276" w:lineRule="auto"/>
        <w:rPr>
          <w:rFonts w:ascii="Times" w:hAnsi="Times" w:cs="Times"/>
          <w:color w:val="3333FF"/>
          <w:lang w:val="es-MX"/>
        </w:rPr>
      </w:pPr>
      <w:r w:rsidRPr="00417AE8">
        <w:rPr>
          <w:rFonts w:ascii="Times" w:hAnsi="Times" w:cs="Times"/>
          <w:color w:val="3333FF"/>
          <w:lang w:val="es-MX"/>
        </w:rPr>
        <w:t xml:space="preserve">Del 1 de </w:t>
      </w:r>
      <w:proofErr w:type="gramStart"/>
      <w:r w:rsidRPr="00417AE8">
        <w:rPr>
          <w:rFonts w:ascii="Times" w:hAnsi="Times" w:cs="Times"/>
          <w:color w:val="3333FF"/>
          <w:lang w:val="es-MX"/>
        </w:rPr>
        <w:t>Octubre</w:t>
      </w:r>
      <w:proofErr w:type="gramEnd"/>
      <w:r w:rsidRPr="00417AE8">
        <w:rPr>
          <w:rFonts w:ascii="Times" w:hAnsi="Times" w:cs="Times"/>
          <w:color w:val="3333FF"/>
          <w:lang w:val="es-MX"/>
        </w:rPr>
        <w:t xml:space="preserve"> al 30 de noviembre desarrollo de proyecto</w:t>
      </w:r>
    </w:p>
    <w:p w14:paraId="1993239F" w14:textId="3DC3D248" w:rsidR="002C4E7B" w:rsidRPr="003E625B" w:rsidRDefault="00417AE8" w:rsidP="003E625B">
      <w:pPr>
        <w:pStyle w:val="Prrafodelista"/>
        <w:numPr>
          <w:ilvl w:val="0"/>
          <w:numId w:val="24"/>
        </w:numPr>
        <w:spacing w:before="240" w:after="240" w:line="276" w:lineRule="auto"/>
        <w:rPr>
          <w:rFonts w:ascii="Century Gothic" w:hAnsi="Century Gothic"/>
          <w:sz w:val="22"/>
          <w:szCs w:val="22"/>
          <w:lang w:val="es-MX"/>
        </w:rPr>
      </w:pPr>
      <w:r w:rsidRPr="003E625B">
        <w:rPr>
          <w:rFonts w:ascii="Times" w:hAnsi="Times" w:cs="Times"/>
          <w:color w:val="3333FF"/>
          <w:lang w:val="es-MX"/>
        </w:rPr>
        <w:t>Diciembre prueba de proyecto.</w:t>
      </w:r>
    </w:p>
    <w:p w14:paraId="3CCA3818" w14:textId="77777777" w:rsidR="002C4E7B" w:rsidRPr="00911F4A" w:rsidRDefault="002C4E7B" w:rsidP="00CB6749">
      <w:pPr>
        <w:spacing w:before="240" w:after="240" w:line="276" w:lineRule="auto"/>
        <w:rPr>
          <w:rFonts w:ascii="Century Gothic" w:hAnsi="Century Gothic"/>
          <w:sz w:val="22"/>
          <w:szCs w:val="22"/>
          <w:lang w:val="es-MX"/>
        </w:rPr>
      </w:pPr>
    </w:p>
    <w:p w14:paraId="34D6C670" w14:textId="5889E5A1" w:rsidR="002C4E7B" w:rsidRPr="00911F4A" w:rsidRDefault="003142A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CC37DC" w:rsidRPr="00911F4A">
        <w:rPr>
          <w:rFonts w:ascii="Century Gothic" w:hAnsi="Century Gothic"/>
          <w:sz w:val="22"/>
          <w:szCs w:val="22"/>
          <w:lang w:val="es-MX"/>
        </w:rPr>
        <w:t>Análisis de la factibilidad del proyecto</w:t>
      </w:r>
      <w:r w:rsidR="002C4E7B" w:rsidRPr="00911F4A">
        <w:rPr>
          <w:rFonts w:ascii="Century Gothic" w:hAnsi="Century Gothic"/>
          <w:sz w:val="22"/>
          <w:szCs w:val="22"/>
          <w:lang w:val="es-MX"/>
        </w:rPr>
        <w:t xml:space="preserve"> </w:t>
      </w:r>
    </w:p>
    <w:p w14:paraId="2E8788BC" w14:textId="3A45700D" w:rsidR="002C4E7B" w:rsidRPr="00911F4A" w:rsidRDefault="002C4E7B" w:rsidP="005A7784">
      <w:pPr>
        <w:pStyle w:val="Prrafodelista"/>
        <w:spacing w:before="240" w:after="240" w:line="276" w:lineRule="auto"/>
        <w:ind w:left="1440"/>
        <w:rPr>
          <w:rFonts w:ascii="Century Gothic" w:hAnsi="Century Gothic"/>
          <w:sz w:val="22"/>
          <w:szCs w:val="22"/>
          <w:lang w:val="es-MX"/>
        </w:rPr>
      </w:pPr>
    </w:p>
    <w:tbl>
      <w:tblPr>
        <w:tblStyle w:val="Tablaconcuadrcula"/>
        <w:tblpPr w:leftFromText="180" w:rightFromText="180" w:vertAnchor="text" w:horzAnchor="page" w:tblpX="1909" w:tblpY="32"/>
        <w:tblW w:w="0" w:type="auto"/>
        <w:tblLook w:val="04A0" w:firstRow="1" w:lastRow="0" w:firstColumn="1" w:lastColumn="0" w:noHBand="0" w:noVBand="1"/>
      </w:tblPr>
      <w:tblGrid>
        <w:gridCol w:w="3749"/>
        <w:gridCol w:w="2735"/>
        <w:gridCol w:w="2866"/>
      </w:tblGrid>
      <w:tr w:rsidR="002C4E7B" w:rsidRPr="00911F4A" w14:paraId="73301F89" w14:textId="77777777" w:rsidTr="002C4E7B">
        <w:tc>
          <w:tcPr>
            <w:tcW w:w="3752" w:type="dxa"/>
          </w:tcPr>
          <w:p w14:paraId="20956A2B" w14:textId="77777777" w:rsidR="002C4E7B" w:rsidRPr="00911F4A" w:rsidRDefault="002C4E7B" w:rsidP="00CB6749">
            <w:pPr>
              <w:spacing w:line="276" w:lineRule="auto"/>
              <w:ind w:left="90"/>
              <w:rPr>
                <w:rFonts w:ascii="Century Gothic" w:hAnsi="Century Gothic"/>
                <w:sz w:val="22"/>
                <w:szCs w:val="22"/>
                <w:lang w:val="es-MX"/>
              </w:rPr>
            </w:pPr>
            <w:r w:rsidRPr="00911F4A">
              <w:rPr>
                <w:rFonts w:ascii="Century Gothic" w:hAnsi="Century Gothic"/>
                <w:sz w:val="22"/>
                <w:szCs w:val="22"/>
                <w:lang w:val="es-MX"/>
              </w:rPr>
              <w:t>Recursos financieros/materiales/espacios requeridos</w:t>
            </w:r>
          </w:p>
        </w:tc>
        <w:tc>
          <w:tcPr>
            <w:tcW w:w="2834" w:type="dxa"/>
          </w:tcPr>
          <w:p w14:paraId="1F16AD3E" w14:textId="77777777" w:rsidR="002C4E7B" w:rsidRPr="00911F4A" w:rsidRDefault="002C4E7B" w:rsidP="00CB6749">
            <w:pPr>
              <w:spacing w:line="276" w:lineRule="auto"/>
              <w:ind w:left="90"/>
              <w:rPr>
                <w:rFonts w:ascii="Century Gothic" w:hAnsi="Century Gothic"/>
                <w:sz w:val="22"/>
                <w:szCs w:val="22"/>
                <w:lang w:val="es-MX"/>
              </w:rPr>
            </w:pPr>
            <w:r w:rsidRPr="00911F4A">
              <w:rPr>
                <w:rFonts w:ascii="Century Gothic" w:hAnsi="Century Gothic"/>
                <w:sz w:val="22"/>
                <w:szCs w:val="22"/>
                <w:lang w:val="es-MX"/>
              </w:rPr>
              <w:t>Costo</w:t>
            </w:r>
          </w:p>
        </w:tc>
        <w:tc>
          <w:tcPr>
            <w:tcW w:w="2930" w:type="dxa"/>
          </w:tcPr>
          <w:p w14:paraId="4400F126" w14:textId="77777777" w:rsidR="002C4E7B" w:rsidRPr="00911F4A" w:rsidRDefault="002C4E7B" w:rsidP="00CB6749">
            <w:pPr>
              <w:spacing w:line="276" w:lineRule="auto"/>
              <w:ind w:left="90"/>
              <w:rPr>
                <w:rFonts w:ascii="Century Gothic" w:hAnsi="Century Gothic"/>
                <w:sz w:val="22"/>
                <w:szCs w:val="22"/>
                <w:lang w:val="es-MX"/>
              </w:rPr>
            </w:pPr>
            <w:r w:rsidRPr="00911F4A">
              <w:rPr>
                <w:rFonts w:ascii="Century Gothic" w:hAnsi="Century Gothic"/>
                <w:sz w:val="22"/>
                <w:szCs w:val="22"/>
                <w:lang w:val="es-MX"/>
              </w:rPr>
              <w:t>Patrocinadores</w:t>
            </w:r>
          </w:p>
        </w:tc>
      </w:tr>
      <w:tr w:rsidR="002C4E7B" w:rsidRPr="00911F4A" w14:paraId="21FD0A23" w14:textId="77777777" w:rsidTr="002C4E7B">
        <w:tc>
          <w:tcPr>
            <w:tcW w:w="3752" w:type="dxa"/>
          </w:tcPr>
          <w:p w14:paraId="2FEBB273" w14:textId="77777777" w:rsidR="003E625B" w:rsidRPr="003E625B" w:rsidRDefault="003E625B" w:rsidP="003E625B">
            <w:pPr>
              <w:pStyle w:val="Prrafodelista"/>
              <w:numPr>
                <w:ilvl w:val="0"/>
                <w:numId w:val="25"/>
              </w:numPr>
              <w:spacing w:line="276" w:lineRule="auto"/>
              <w:rPr>
                <w:rFonts w:ascii="Times" w:hAnsi="Times" w:cs="Calibri"/>
                <w:color w:val="3366FF"/>
                <w:szCs w:val="30"/>
                <w:lang w:val="es-MX"/>
              </w:rPr>
            </w:pPr>
            <w:r w:rsidRPr="003E625B">
              <w:rPr>
                <w:rFonts w:ascii="Times" w:hAnsi="Times" w:cs="Calibri"/>
                <w:color w:val="3366FF"/>
                <w:szCs w:val="30"/>
                <w:lang w:val="es-MX"/>
              </w:rPr>
              <w:t>Computadora</w:t>
            </w:r>
          </w:p>
          <w:p w14:paraId="3B21C737" w14:textId="6ACF5707" w:rsidR="003E625B" w:rsidRPr="003E625B" w:rsidRDefault="003E625B" w:rsidP="003E625B">
            <w:pPr>
              <w:pStyle w:val="Prrafodelista"/>
              <w:numPr>
                <w:ilvl w:val="0"/>
                <w:numId w:val="25"/>
              </w:numPr>
              <w:spacing w:line="276" w:lineRule="auto"/>
              <w:rPr>
                <w:rFonts w:ascii="Times" w:hAnsi="Times" w:cs="Calibri"/>
                <w:color w:val="3366FF"/>
                <w:szCs w:val="30"/>
                <w:lang w:val="es-MX"/>
              </w:rPr>
            </w:pPr>
            <w:r w:rsidRPr="003E625B">
              <w:rPr>
                <w:rFonts w:ascii="Times" w:hAnsi="Times" w:cs="Calibri"/>
                <w:color w:val="3366FF"/>
                <w:szCs w:val="30"/>
                <w:lang w:val="es-MX"/>
              </w:rPr>
              <w:t>Cámara de video</w:t>
            </w:r>
          </w:p>
          <w:p w14:paraId="2F4A8AD3" w14:textId="10F2280F" w:rsidR="003E625B" w:rsidRPr="003E625B" w:rsidRDefault="003E625B" w:rsidP="003E625B">
            <w:pPr>
              <w:pStyle w:val="Prrafodelista"/>
              <w:numPr>
                <w:ilvl w:val="0"/>
                <w:numId w:val="25"/>
              </w:numPr>
              <w:spacing w:line="276" w:lineRule="auto"/>
              <w:rPr>
                <w:rFonts w:ascii="Times" w:hAnsi="Times" w:cs="Calibri"/>
                <w:color w:val="3366FF"/>
                <w:szCs w:val="30"/>
                <w:lang w:val="es-MX"/>
              </w:rPr>
            </w:pPr>
            <w:r w:rsidRPr="003E625B">
              <w:rPr>
                <w:rFonts w:ascii="Times" w:hAnsi="Times" w:cs="Calibri"/>
                <w:color w:val="3366FF"/>
                <w:szCs w:val="30"/>
                <w:lang w:val="es-MX"/>
              </w:rPr>
              <w:t>Cableado para instalación de cámara, tanto transferencia como conexión eléctrica</w:t>
            </w:r>
            <w:r>
              <w:rPr>
                <w:rFonts w:ascii="Times" w:hAnsi="Times" w:cs="Calibri"/>
                <w:color w:val="3366FF"/>
                <w:szCs w:val="30"/>
                <w:lang w:val="es-MX"/>
              </w:rPr>
              <w:t>.</w:t>
            </w:r>
          </w:p>
          <w:p w14:paraId="1836B7B8" w14:textId="10F2280F" w:rsidR="003E625B" w:rsidRPr="00911F4A" w:rsidRDefault="003E625B" w:rsidP="00CB6749">
            <w:pPr>
              <w:spacing w:line="276" w:lineRule="auto"/>
              <w:ind w:left="90"/>
              <w:contextualSpacing/>
              <w:rPr>
                <w:rFonts w:ascii="Century Gothic" w:hAnsi="Century Gothic"/>
                <w:sz w:val="22"/>
                <w:szCs w:val="22"/>
                <w:lang w:val="es-MX"/>
              </w:rPr>
            </w:pPr>
          </w:p>
        </w:tc>
        <w:tc>
          <w:tcPr>
            <w:tcW w:w="2834" w:type="dxa"/>
          </w:tcPr>
          <w:p w14:paraId="0632C585" w14:textId="558003F5" w:rsidR="002C4E7B" w:rsidRPr="00911F4A" w:rsidRDefault="00097E83" w:rsidP="00CB6749">
            <w:pPr>
              <w:spacing w:line="276" w:lineRule="auto"/>
              <w:ind w:left="90"/>
              <w:contextualSpacing/>
              <w:rPr>
                <w:rFonts w:ascii="Century Gothic" w:hAnsi="Century Gothic"/>
                <w:sz w:val="22"/>
                <w:szCs w:val="22"/>
                <w:lang w:val="es-MX"/>
              </w:rPr>
            </w:pPr>
            <w:r>
              <w:rPr>
                <w:rFonts w:ascii="Times" w:hAnsi="Times" w:cs="Calibri"/>
                <w:color w:val="3366FF"/>
                <w:szCs w:val="30"/>
                <w:lang w:val="es-MX"/>
              </w:rPr>
              <w:t>Cotizando</w:t>
            </w:r>
          </w:p>
        </w:tc>
        <w:tc>
          <w:tcPr>
            <w:tcW w:w="2930" w:type="dxa"/>
          </w:tcPr>
          <w:p w14:paraId="64D03137" w14:textId="2B24B734" w:rsidR="002C4E7B" w:rsidRPr="00911F4A" w:rsidRDefault="002C4E7B" w:rsidP="00CB6749">
            <w:pPr>
              <w:spacing w:line="276" w:lineRule="auto"/>
              <w:ind w:left="90"/>
              <w:contextualSpacing/>
              <w:rPr>
                <w:rFonts w:ascii="Century Gothic" w:hAnsi="Century Gothic"/>
                <w:sz w:val="22"/>
                <w:szCs w:val="22"/>
                <w:lang w:val="es-MX"/>
              </w:rPr>
            </w:pPr>
          </w:p>
        </w:tc>
      </w:tr>
      <w:tr w:rsidR="002C4E7B" w:rsidRPr="00911F4A" w14:paraId="37FE91E7" w14:textId="77777777" w:rsidTr="002C4E7B">
        <w:tc>
          <w:tcPr>
            <w:tcW w:w="3752" w:type="dxa"/>
          </w:tcPr>
          <w:p w14:paraId="037A9D90" w14:textId="77777777" w:rsidR="002C4E7B" w:rsidRPr="00911F4A" w:rsidRDefault="002C4E7B" w:rsidP="00CB6749">
            <w:pPr>
              <w:spacing w:line="276" w:lineRule="auto"/>
              <w:ind w:left="90"/>
              <w:contextualSpacing/>
              <w:rPr>
                <w:rFonts w:ascii="Century Gothic" w:hAnsi="Century Gothic"/>
                <w:sz w:val="22"/>
                <w:szCs w:val="22"/>
                <w:lang w:val="es-MX"/>
              </w:rPr>
            </w:pPr>
          </w:p>
        </w:tc>
        <w:tc>
          <w:tcPr>
            <w:tcW w:w="2834" w:type="dxa"/>
          </w:tcPr>
          <w:p w14:paraId="11FB3D4F" w14:textId="77777777" w:rsidR="002C4E7B" w:rsidRPr="00911F4A" w:rsidRDefault="002C4E7B" w:rsidP="00CB6749">
            <w:pPr>
              <w:spacing w:line="276" w:lineRule="auto"/>
              <w:ind w:left="90"/>
              <w:contextualSpacing/>
              <w:rPr>
                <w:rFonts w:ascii="Century Gothic" w:hAnsi="Century Gothic"/>
                <w:sz w:val="22"/>
                <w:szCs w:val="22"/>
                <w:lang w:val="es-MX"/>
              </w:rPr>
            </w:pPr>
          </w:p>
        </w:tc>
        <w:tc>
          <w:tcPr>
            <w:tcW w:w="2930" w:type="dxa"/>
          </w:tcPr>
          <w:p w14:paraId="6E6BC8AD" w14:textId="77777777" w:rsidR="002C4E7B" w:rsidRPr="00911F4A" w:rsidRDefault="002C4E7B" w:rsidP="00CB6749">
            <w:pPr>
              <w:spacing w:line="276" w:lineRule="auto"/>
              <w:ind w:left="90"/>
              <w:contextualSpacing/>
              <w:rPr>
                <w:rFonts w:ascii="Century Gothic" w:hAnsi="Century Gothic"/>
                <w:sz w:val="22"/>
                <w:szCs w:val="22"/>
                <w:lang w:val="es-MX"/>
              </w:rPr>
            </w:pPr>
          </w:p>
        </w:tc>
      </w:tr>
    </w:tbl>
    <w:p w14:paraId="3C302AE7" w14:textId="77777777" w:rsidR="002C4E7B" w:rsidRPr="00911F4A" w:rsidRDefault="002C4E7B" w:rsidP="00CB6749">
      <w:pPr>
        <w:tabs>
          <w:tab w:val="left" w:pos="2205"/>
        </w:tabs>
        <w:spacing w:before="240" w:after="240" w:line="276" w:lineRule="auto"/>
        <w:rPr>
          <w:rFonts w:ascii="Century Gothic" w:hAnsi="Century Gothic"/>
          <w:sz w:val="22"/>
          <w:szCs w:val="22"/>
          <w:lang w:val="es-MX"/>
        </w:rPr>
      </w:pPr>
    </w:p>
    <w:p w14:paraId="122D3405" w14:textId="77777777" w:rsidR="005E21BB" w:rsidRPr="00097E83" w:rsidRDefault="005E21BB" w:rsidP="00097E83">
      <w:pPr>
        <w:spacing w:before="240" w:after="240" w:line="276" w:lineRule="auto"/>
        <w:rPr>
          <w:rFonts w:ascii="Century Gothic" w:hAnsi="Century Gothic"/>
          <w:sz w:val="22"/>
          <w:szCs w:val="22"/>
          <w:lang w:val="es-MX"/>
        </w:rPr>
      </w:pPr>
    </w:p>
    <w:p w14:paraId="6B315B56" w14:textId="77777777" w:rsidR="005E21BB" w:rsidRPr="00911F4A" w:rsidRDefault="005E21BB" w:rsidP="00CB6749">
      <w:pPr>
        <w:pStyle w:val="Prrafodelista"/>
        <w:spacing w:before="240" w:after="240" w:line="276" w:lineRule="auto"/>
        <w:ind w:left="810"/>
        <w:rPr>
          <w:rFonts w:ascii="Century Gothic" w:hAnsi="Century Gothic"/>
          <w:sz w:val="22"/>
          <w:szCs w:val="22"/>
          <w:lang w:val="es-MX"/>
        </w:rPr>
      </w:pPr>
    </w:p>
    <w:p w14:paraId="5F89E2EF" w14:textId="3A9520A1" w:rsidR="002C4E7B" w:rsidRPr="00911F4A" w:rsidRDefault="003142A2"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 </w:t>
      </w:r>
      <w:r w:rsidR="002C4E7B" w:rsidRPr="00911F4A">
        <w:rPr>
          <w:rFonts w:ascii="Century Gothic" w:hAnsi="Century Gothic"/>
          <w:sz w:val="22"/>
          <w:szCs w:val="22"/>
          <w:lang w:val="es-MX"/>
        </w:rPr>
        <w:t>Evaluación y cierre del proyecto</w:t>
      </w:r>
    </w:p>
    <w:p w14:paraId="23407304" w14:textId="43665E3F" w:rsidR="002C4E7B" w:rsidRPr="00097E83" w:rsidRDefault="00097E83" w:rsidP="00CB6749">
      <w:pPr>
        <w:spacing w:before="240" w:after="240" w:line="276" w:lineRule="auto"/>
        <w:rPr>
          <w:rFonts w:ascii="Times" w:hAnsi="Times" w:cs="Times"/>
          <w:color w:val="3333FF"/>
          <w:lang w:val="es-MX"/>
        </w:rPr>
      </w:pPr>
      <w:r w:rsidRPr="00097E83">
        <w:rPr>
          <w:rFonts w:ascii="Times" w:hAnsi="Times" w:cs="Times"/>
          <w:color w:val="3333FF"/>
          <w:lang w:val="es-MX"/>
        </w:rPr>
        <w:lastRenderedPageBreak/>
        <w:t xml:space="preserve">Se </w:t>
      </w:r>
      <w:proofErr w:type="gramStart"/>
      <w:r w:rsidRPr="00097E83">
        <w:rPr>
          <w:rFonts w:ascii="Times" w:hAnsi="Times" w:cs="Times"/>
          <w:color w:val="3333FF"/>
          <w:lang w:val="es-MX"/>
        </w:rPr>
        <w:t>realizara</w:t>
      </w:r>
      <w:proofErr w:type="gramEnd"/>
      <w:r w:rsidRPr="00097E83">
        <w:rPr>
          <w:rFonts w:ascii="Times" w:hAnsi="Times" w:cs="Times"/>
          <w:color w:val="3333FF"/>
          <w:lang w:val="es-MX"/>
        </w:rPr>
        <w:t xml:space="preserve"> una presentación del documento de desarrollo del proyecto ante un panel de maestros que evaluara el desempeño.</w:t>
      </w:r>
    </w:p>
    <w:p w14:paraId="7A892DDA" w14:textId="77777777" w:rsidR="002C4E7B" w:rsidRPr="00911F4A" w:rsidRDefault="002C4E7B" w:rsidP="00CB6749">
      <w:pPr>
        <w:spacing w:before="240" w:after="240" w:line="276" w:lineRule="auto"/>
        <w:rPr>
          <w:rFonts w:ascii="Century Gothic" w:hAnsi="Century Gothic"/>
          <w:sz w:val="22"/>
          <w:szCs w:val="22"/>
          <w:lang w:val="es-MX"/>
        </w:rPr>
      </w:pPr>
    </w:p>
    <w:p w14:paraId="7BB0F662" w14:textId="77777777" w:rsidR="002C4E7B" w:rsidRPr="00911F4A" w:rsidRDefault="002C4E7B" w:rsidP="00CB6749">
      <w:pPr>
        <w:spacing w:before="240" w:after="240" w:line="276" w:lineRule="auto"/>
        <w:rPr>
          <w:rFonts w:ascii="Century Gothic" w:hAnsi="Century Gothic"/>
          <w:sz w:val="22"/>
          <w:szCs w:val="22"/>
          <w:lang w:val="es-MX"/>
        </w:rPr>
      </w:pPr>
    </w:p>
    <w:p w14:paraId="4EE906E9" w14:textId="77777777" w:rsidR="00A85610" w:rsidRPr="00911F4A" w:rsidRDefault="00A85610" w:rsidP="00CB6749">
      <w:pPr>
        <w:spacing w:before="240" w:after="240" w:line="276" w:lineRule="auto"/>
        <w:rPr>
          <w:rFonts w:ascii="Century Gothic" w:hAnsi="Century Gothic"/>
          <w:sz w:val="22"/>
          <w:szCs w:val="22"/>
          <w:lang w:val="es-MX"/>
        </w:rPr>
      </w:pPr>
    </w:p>
    <w:p w14:paraId="5CBAF57B" w14:textId="77777777" w:rsidR="008D5400" w:rsidRPr="00911F4A" w:rsidRDefault="008D5400" w:rsidP="00CB6749">
      <w:pPr>
        <w:pStyle w:val="Prrafodelista"/>
        <w:spacing w:before="240" w:after="240" w:line="276" w:lineRule="auto"/>
        <w:ind w:left="810"/>
        <w:rPr>
          <w:rFonts w:ascii="Century Gothic" w:hAnsi="Century Gothic"/>
          <w:sz w:val="22"/>
          <w:szCs w:val="22"/>
          <w:lang w:val="es-MX"/>
        </w:rPr>
      </w:pPr>
    </w:p>
    <w:p w14:paraId="0B684B8D" w14:textId="77777777" w:rsidR="008D5400" w:rsidRPr="00911F4A" w:rsidRDefault="008D5400" w:rsidP="00CB6749">
      <w:pPr>
        <w:spacing w:before="240" w:after="240" w:line="276" w:lineRule="auto"/>
        <w:rPr>
          <w:rFonts w:ascii="Century Gothic" w:hAnsi="Century Gothic"/>
          <w:sz w:val="22"/>
          <w:szCs w:val="22"/>
          <w:lang w:val="es-MX"/>
        </w:rPr>
      </w:pPr>
    </w:p>
    <w:p w14:paraId="4325D0B1" w14:textId="7058A5C1" w:rsidR="002C4E7B" w:rsidRPr="00911F4A" w:rsidRDefault="008D5400"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 xml:space="preserve">Firmas </w:t>
      </w:r>
    </w:p>
    <w:tbl>
      <w:tblPr>
        <w:tblStyle w:val="Tablaconcuadrcula"/>
        <w:tblW w:w="0" w:type="auto"/>
        <w:tblInd w:w="810" w:type="dxa"/>
        <w:tblLook w:val="04A0" w:firstRow="1" w:lastRow="0" w:firstColumn="1" w:lastColumn="0" w:noHBand="0" w:noVBand="1"/>
      </w:tblPr>
      <w:tblGrid>
        <w:gridCol w:w="4221"/>
        <w:gridCol w:w="4319"/>
      </w:tblGrid>
      <w:tr w:rsidR="00F251F8" w:rsidRPr="00911F4A" w14:paraId="34E0C443" w14:textId="77777777" w:rsidTr="00F251F8">
        <w:trPr>
          <w:trHeight w:val="719"/>
        </w:trPr>
        <w:tc>
          <w:tcPr>
            <w:tcW w:w="4750" w:type="dxa"/>
            <w:vAlign w:val="center"/>
          </w:tcPr>
          <w:p w14:paraId="5F1BA4F1" w14:textId="77777777" w:rsidR="00F251F8" w:rsidRPr="00911F4A" w:rsidRDefault="00F251F8" w:rsidP="00CB6749">
            <w:pPr>
              <w:pStyle w:val="Prrafodelista"/>
              <w:spacing w:before="240" w:after="240" w:line="276" w:lineRule="auto"/>
              <w:ind w:left="0"/>
              <w:jc w:val="center"/>
              <w:rPr>
                <w:rFonts w:ascii="Century Gothic" w:hAnsi="Century Gothic"/>
                <w:sz w:val="22"/>
                <w:szCs w:val="22"/>
                <w:lang w:val="es-MX"/>
              </w:rPr>
            </w:pPr>
            <w:r w:rsidRPr="00911F4A">
              <w:rPr>
                <w:rFonts w:ascii="Century Gothic" w:hAnsi="Century Gothic"/>
                <w:sz w:val="22"/>
                <w:szCs w:val="22"/>
                <w:lang w:val="es-MX"/>
              </w:rPr>
              <w:t>Nombre y firma del líder del proyecto</w:t>
            </w:r>
          </w:p>
        </w:tc>
        <w:tc>
          <w:tcPr>
            <w:tcW w:w="4750" w:type="dxa"/>
            <w:vAlign w:val="center"/>
          </w:tcPr>
          <w:p w14:paraId="4293A2FE" w14:textId="77777777" w:rsidR="00F251F8" w:rsidRPr="00911F4A" w:rsidRDefault="00F251F8" w:rsidP="00CB6749">
            <w:pPr>
              <w:pStyle w:val="Prrafodelista"/>
              <w:spacing w:before="240" w:after="240" w:line="276" w:lineRule="auto"/>
              <w:ind w:left="0"/>
              <w:jc w:val="center"/>
              <w:rPr>
                <w:rFonts w:ascii="Century Gothic" w:hAnsi="Century Gothic"/>
                <w:sz w:val="22"/>
                <w:szCs w:val="22"/>
                <w:lang w:val="es-MX"/>
              </w:rPr>
            </w:pPr>
            <w:r w:rsidRPr="00911F4A">
              <w:rPr>
                <w:rFonts w:ascii="Century Gothic" w:hAnsi="Century Gothic"/>
                <w:sz w:val="22"/>
                <w:szCs w:val="22"/>
                <w:lang w:val="es-MX"/>
              </w:rPr>
              <w:t>Nombre y firma del director de Escuela/ Facultad/Dpto.</w:t>
            </w:r>
          </w:p>
        </w:tc>
      </w:tr>
      <w:tr w:rsidR="00F251F8" w:rsidRPr="00911F4A" w14:paraId="7E475892" w14:textId="77777777" w:rsidTr="00F251F8">
        <w:trPr>
          <w:trHeight w:val="1074"/>
        </w:trPr>
        <w:tc>
          <w:tcPr>
            <w:tcW w:w="4750" w:type="dxa"/>
          </w:tcPr>
          <w:p w14:paraId="2DD61DF3" w14:textId="77777777" w:rsidR="00F251F8" w:rsidRPr="00911F4A" w:rsidRDefault="00F251F8" w:rsidP="00CB6749">
            <w:pPr>
              <w:pStyle w:val="Prrafodelista"/>
              <w:spacing w:before="240" w:after="240" w:line="276" w:lineRule="auto"/>
              <w:ind w:left="0"/>
              <w:rPr>
                <w:rFonts w:ascii="Century Gothic" w:hAnsi="Century Gothic"/>
                <w:sz w:val="22"/>
                <w:szCs w:val="22"/>
                <w:lang w:val="es-MX"/>
              </w:rPr>
            </w:pPr>
          </w:p>
        </w:tc>
        <w:tc>
          <w:tcPr>
            <w:tcW w:w="4750" w:type="dxa"/>
          </w:tcPr>
          <w:p w14:paraId="0A47C46E" w14:textId="77777777" w:rsidR="00F251F8" w:rsidRPr="00911F4A" w:rsidRDefault="00F251F8" w:rsidP="00CB6749">
            <w:pPr>
              <w:pStyle w:val="Prrafodelista"/>
              <w:spacing w:before="240" w:after="240" w:line="276" w:lineRule="auto"/>
              <w:ind w:left="0"/>
              <w:rPr>
                <w:rFonts w:ascii="Century Gothic" w:hAnsi="Century Gothic"/>
                <w:sz w:val="22"/>
                <w:szCs w:val="22"/>
                <w:lang w:val="es-MX"/>
              </w:rPr>
            </w:pPr>
          </w:p>
        </w:tc>
      </w:tr>
    </w:tbl>
    <w:p w14:paraId="13DBDE71" w14:textId="77777777" w:rsidR="00F251F8" w:rsidRPr="00911F4A" w:rsidRDefault="00F251F8" w:rsidP="00CB6749">
      <w:pPr>
        <w:spacing w:before="240" w:after="240" w:line="276" w:lineRule="auto"/>
        <w:rPr>
          <w:rFonts w:ascii="Century Gothic" w:hAnsi="Century Gothic"/>
          <w:sz w:val="22"/>
          <w:szCs w:val="22"/>
          <w:lang w:val="es-MX"/>
        </w:rPr>
      </w:pPr>
    </w:p>
    <w:p w14:paraId="14CEDDB2" w14:textId="77777777" w:rsidR="00F251F8" w:rsidRPr="00911F4A" w:rsidRDefault="00F251F8" w:rsidP="00CB6749">
      <w:pPr>
        <w:spacing w:before="240" w:after="240" w:line="276" w:lineRule="auto"/>
        <w:rPr>
          <w:rFonts w:ascii="Century Gothic" w:hAnsi="Century Gothic"/>
          <w:sz w:val="22"/>
          <w:szCs w:val="22"/>
          <w:lang w:val="es-MX"/>
        </w:rPr>
      </w:pPr>
    </w:p>
    <w:p w14:paraId="7F2328E0" w14:textId="4A1A2618" w:rsidR="00F251F8" w:rsidRPr="00911F4A" w:rsidRDefault="00F251F8" w:rsidP="00CB6749">
      <w:pPr>
        <w:pStyle w:val="Prrafodelista"/>
        <w:numPr>
          <w:ilvl w:val="0"/>
          <w:numId w:val="2"/>
        </w:numPr>
        <w:spacing w:before="240" w:after="240" w:line="276" w:lineRule="auto"/>
        <w:rPr>
          <w:rFonts w:ascii="Century Gothic" w:hAnsi="Century Gothic"/>
          <w:sz w:val="22"/>
          <w:szCs w:val="22"/>
          <w:lang w:val="es-MX"/>
        </w:rPr>
      </w:pPr>
      <w:r w:rsidRPr="00911F4A">
        <w:rPr>
          <w:rFonts w:ascii="Century Gothic" w:hAnsi="Century Gothic"/>
          <w:sz w:val="22"/>
          <w:szCs w:val="22"/>
          <w:lang w:val="es-MX"/>
        </w:rPr>
        <w:t>Bibliografía</w:t>
      </w:r>
    </w:p>
    <w:p w14:paraId="3E87C56F" w14:textId="77777777" w:rsidR="00097E83" w:rsidRDefault="00097E83" w:rsidP="00097E83">
      <w:pPr>
        <w:pStyle w:val="Prrafodelista"/>
        <w:ind w:left="810"/>
        <w:jc w:val="both"/>
      </w:pPr>
      <w:bookmarkStart w:id="2" w:name="_GoBack"/>
      <w:bookmarkEnd w:id="2"/>
      <w:r w:rsidRPr="00097E83">
        <w:rPr>
          <w:rFonts w:ascii="Times" w:hAnsi="Times" w:cs="Calibri"/>
          <w:color w:val="3366FF"/>
          <w:szCs w:val="30"/>
          <w:lang w:val="es-ES"/>
        </w:rPr>
        <w:t>Habrá, hasta que se desarrolle la parte marco teórico.</w:t>
      </w:r>
    </w:p>
    <w:p w14:paraId="1CC3F610" w14:textId="29FBDE31" w:rsidR="008D5400" w:rsidRPr="00097E83" w:rsidRDefault="008D5400" w:rsidP="00CB6749">
      <w:pPr>
        <w:pStyle w:val="Prrafodelista"/>
        <w:spacing w:before="240" w:after="240" w:line="276" w:lineRule="auto"/>
        <w:ind w:left="810"/>
        <w:rPr>
          <w:rFonts w:ascii="Century Gothic" w:hAnsi="Century Gothic"/>
          <w:sz w:val="22"/>
          <w:szCs w:val="22"/>
        </w:rPr>
      </w:pPr>
    </w:p>
    <w:sectPr w:rsidR="008D5400" w:rsidRPr="00097E83" w:rsidSect="002F77FF">
      <w:headerReference w:type="even" r:id="rId10"/>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6F695" w14:textId="77777777" w:rsidR="0099693D" w:rsidRDefault="0099693D" w:rsidP="00C702CD">
      <w:r>
        <w:separator/>
      </w:r>
    </w:p>
  </w:endnote>
  <w:endnote w:type="continuationSeparator" w:id="0">
    <w:p w14:paraId="420695AA" w14:textId="77777777" w:rsidR="0099693D" w:rsidRDefault="0099693D" w:rsidP="00C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F924" w14:textId="77777777" w:rsidR="005A7784" w:rsidRPr="002F77FF" w:rsidRDefault="005A7784" w:rsidP="002F77FF">
    <w:pPr>
      <w:pStyle w:val="Piedepgina"/>
      <w:tabs>
        <w:tab w:val="clear" w:pos="4252"/>
        <w:tab w:val="clear" w:pos="8504"/>
      </w:tabs>
      <w:jc w:val="center"/>
      <w:rPr>
        <w:sz w:val="20"/>
        <w:szCs w:val="20"/>
      </w:rPr>
    </w:pPr>
    <w:r w:rsidRPr="002F77FF">
      <w:rPr>
        <w:sz w:val="20"/>
        <w:szCs w:val="20"/>
      </w:rPr>
      <w:fldChar w:fldCharType="begin"/>
    </w:r>
    <w:r w:rsidRPr="002F77FF">
      <w:rPr>
        <w:sz w:val="20"/>
        <w:szCs w:val="20"/>
      </w:rPr>
      <w:instrText xml:space="preserve"> PAGE   \* MERGEFORMAT </w:instrText>
    </w:r>
    <w:r w:rsidRPr="002F77FF">
      <w:rPr>
        <w:sz w:val="20"/>
        <w:szCs w:val="20"/>
      </w:rPr>
      <w:fldChar w:fldCharType="separate"/>
    </w:r>
    <w:r>
      <w:rPr>
        <w:noProof/>
        <w:sz w:val="20"/>
        <w:szCs w:val="20"/>
      </w:rPr>
      <w:t>1</w:t>
    </w:r>
    <w:r w:rsidRPr="002F77F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AFE1D" w14:textId="77777777" w:rsidR="0099693D" w:rsidRDefault="0099693D" w:rsidP="00C702CD">
      <w:r>
        <w:separator/>
      </w:r>
    </w:p>
  </w:footnote>
  <w:footnote w:type="continuationSeparator" w:id="0">
    <w:p w14:paraId="1DAC8913" w14:textId="77777777" w:rsidR="0099693D" w:rsidRDefault="0099693D" w:rsidP="00C7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EB11" w14:textId="77777777" w:rsidR="005A7784" w:rsidRDefault="005A7784" w:rsidP="00A019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4AAB77" w14:textId="77777777" w:rsidR="005A7784" w:rsidRDefault="005A7784" w:rsidP="00A019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244C" w14:textId="77777777" w:rsidR="005A7784" w:rsidRPr="002F77FF" w:rsidRDefault="005A7784" w:rsidP="00A434A2">
    <w:pPr>
      <w:pStyle w:val="Encabezado"/>
      <w:tabs>
        <w:tab w:val="clear" w:pos="4252"/>
        <w:tab w:val="clear" w:pos="8504"/>
        <w:tab w:val="right"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A2B"/>
    <w:multiLevelType w:val="multilevel"/>
    <w:tmpl w:val="D26AD678"/>
    <w:lvl w:ilvl="0">
      <w:start w:val="13"/>
      <w:numFmt w:val="decimal"/>
      <w:lvlText w:val="%1"/>
      <w:lvlJc w:val="left"/>
      <w:pPr>
        <w:ind w:left="1128" w:hanging="420"/>
      </w:pPr>
      <w:rPr>
        <w:rFonts w:hint="default"/>
      </w:rPr>
    </w:lvl>
    <w:lvl w:ilvl="1">
      <w:start w:val="1"/>
      <w:numFmt w:val="decimal"/>
      <w:lvlText w:val="%1.%2"/>
      <w:lvlJc w:val="left"/>
      <w:pPr>
        <w:ind w:left="1938" w:hanging="4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3858"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198"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178" w:hanging="1800"/>
      </w:pPr>
      <w:rPr>
        <w:rFonts w:hint="default"/>
      </w:rPr>
    </w:lvl>
    <w:lvl w:ilvl="8">
      <w:start w:val="1"/>
      <w:numFmt w:val="decimal"/>
      <w:lvlText w:val="%1.%2.%3.%4.%5.%6.%7.%8.%9"/>
      <w:lvlJc w:val="left"/>
      <w:pPr>
        <w:ind w:left="8988" w:hanging="1800"/>
      </w:pPr>
      <w:rPr>
        <w:rFonts w:hint="default"/>
      </w:rPr>
    </w:lvl>
  </w:abstractNum>
  <w:abstractNum w:abstractNumId="1" w15:restartNumberingAfterBreak="0">
    <w:nsid w:val="070A27F4"/>
    <w:multiLevelType w:val="multilevel"/>
    <w:tmpl w:val="E4D693AC"/>
    <w:lvl w:ilvl="0">
      <w:start w:val="12"/>
      <w:numFmt w:val="decimal"/>
      <w:lvlText w:val="%1"/>
      <w:lvlJc w:val="left"/>
      <w:pPr>
        <w:ind w:left="420" w:hanging="420"/>
      </w:pPr>
      <w:rPr>
        <w:rFonts w:hint="default"/>
      </w:rPr>
    </w:lvl>
    <w:lvl w:ilvl="1">
      <w:start w:val="4"/>
      <w:numFmt w:val="decimal"/>
      <w:lvlText w:val="%1.%2"/>
      <w:lvlJc w:val="left"/>
      <w:pPr>
        <w:ind w:left="2550" w:hanging="4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 w15:restartNumberingAfterBreak="0">
    <w:nsid w:val="0BA73C2E"/>
    <w:multiLevelType w:val="hybridMultilevel"/>
    <w:tmpl w:val="DF6811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591401"/>
    <w:multiLevelType w:val="hybridMultilevel"/>
    <w:tmpl w:val="AF2A6666"/>
    <w:lvl w:ilvl="0" w:tplc="351CE29A">
      <w:start w:val="9"/>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9DC50BA"/>
    <w:multiLevelType w:val="hybridMultilevel"/>
    <w:tmpl w:val="890C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C2B02"/>
    <w:multiLevelType w:val="hybridMultilevel"/>
    <w:tmpl w:val="5C383C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23F0983"/>
    <w:multiLevelType w:val="hybridMultilevel"/>
    <w:tmpl w:val="459E495C"/>
    <w:lvl w:ilvl="0" w:tplc="4C92F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DA66CD"/>
    <w:multiLevelType w:val="hybridMultilevel"/>
    <w:tmpl w:val="455C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3BCC"/>
    <w:multiLevelType w:val="hybridMultilevel"/>
    <w:tmpl w:val="BC9C66FC"/>
    <w:lvl w:ilvl="0" w:tplc="302A25F6">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D98693B"/>
    <w:multiLevelType w:val="multilevel"/>
    <w:tmpl w:val="AFD27D1A"/>
    <w:lvl w:ilvl="0">
      <w:start w:val="12"/>
      <w:numFmt w:val="decimal"/>
      <w:lvlText w:val="%1"/>
      <w:lvlJc w:val="left"/>
      <w:pPr>
        <w:ind w:left="780" w:hanging="420"/>
      </w:pPr>
      <w:rPr>
        <w:rFonts w:hint="default"/>
      </w:rPr>
    </w:lvl>
    <w:lvl w:ilvl="1">
      <w:start w:val="1"/>
      <w:numFmt w:val="decimal"/>
      <w:lvlText w:val="%1.%2"/>
      <w:lvlJc w:val="left"/>
      <w:pPr>
        <w:ind w:left="2190" w:hanging="42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85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30" w:hanging="1800"/>
      </w:pPr>
      <w:rPr>
        <w:rFonts w:hint="default"/>
      </w:rPr>
    </w:lvl>
    <w:lvl w:ilvl="8">
      <w:start w:val="1"/>
      <w:numFmt w:val="decimal"/>
      <w:lvlText w:val="%1.%2.%3.%4.%5.%6.%7.%8.%9"/>
      <w:lvlJc w:val="left"/>
      <w:pPr>
        <w:ind w:left="13440" w:hanging="1800"/>
      </w:pPr>
      <w:rPr>
        <w:rFonts w:hint="default"/>
      </w:rPr>
    </w:lvl>
  </w:abstractNum>
  <w:abstractNum w:abstractNumId="10" w15:restartNumberingAfterBreak="0">
    <w:nsid w:val="30502630"/>
    <w:multiLevelType w:val="hybridMultilevel"/>
    <w:tmpl w:val="FDFE939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1B147B"/>
    <w:multiLevelType w:val="multilevel"/>
    <w:tmpl w:val="E6A6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0320B"/>
    <w:multiLevelType w:val="hybridMultilevel"/>
    <w:tmpl w:val="63E0F992"/>
    <w:lvl w:ilvl="0" w:tplc="93408352">
      <w:start w:val="9"/>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6731CCE"/>
    <w:multiLevelType w:val="hybridMultilevel"/>
    <w:tmpl w:val="3CB667EA"/>
    <w:lvl w:ilvl="0" w:tplc="2D3E31BA">
      <w:start w:val="1"/>
      <w:numFmt w:val="decimal"/>
      <w:lvlText w:val="%1."/>
      <w:lvlJc w:val="left"/>
      <w:pPr>
        <w:ind w:left="81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AA5BA1"/>
    <w:multiLevelType w:val="multilevel"/>
    <w:tmpl w:val="DF0A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93E53"/>
    <w:multiLevelType w:val="hybridMultilevel"/>
    <w:tmpl w:val="4B4C08BA"/>
    <w:lvl w:ilvl="0" w:tplc="4C92F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6D2E72"/>
    <w:multiLevelType w:val="hybridMultilevel"/>
    <w:tmpl w:val="2FE0FB7C"/>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7" w15:restartNumberingAfterBreak="0">
    <w:nsid w:val="462C5171"/>
    <w:multiLevelType w:val="multilevel"/>
    <w:tmpl w:val="2AB48BCC"/>
    <w:lvl w:ilvl="0">
      <w:start w:val="12"/>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53E6546A"/>
    <w:multiLevelType w:val="hybridMultilevel"/>
    <w:tmpl w:val="4B406B0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55C7DF8"/>
    <w:multiLevelType w:val="hybridMultilevel"/>
    <w:tmpl w:val="B8668E6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5DBC2F7C"/>
    <w:multiLevelType w:val="hybridMultilevel"/>
    <w:tmpl w:val="70A61A76"/>
    <w:lvl w:ilvl="0" w:tplc="0C0A000F">
      <w:numFmt w:val="decimal"/>
      <w:lvlText w:val="%1."/>
      <w:lvlJc w:val="left"/>
      <w:pPr>
        <w:ind w:left="81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395C11"/>
    <w:multiLevelType w:val="multilevel"/>
    <w:tmpl w:val="8DC8DA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C731E9"/>
    <w:multiLevelType w:val="multilevel"/>
    <w:tmpl w:val="ED44F5E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6A1546"/>
    <w:multiLevelType w:val="multilevel"/>
    <w:tmpl w:val="ED44F5E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9E480B"/>
    <w:multiLevelType w:val="hybridMultilevel"/>
    <w:tmpl w:val="30CC73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3"/>
  </w:num>
  <w:num w:numId="3">
    <w:abstractNumId w:val="10"/>
  </w:num>
  <w:num w:numId="4">
    <w:abstractNumId w:val="19"/>
  </w:num>
  <w:num w:numId="5">
    <w:abstractNumId w:val="16"/>
  </w:num>
  <w:num w:numId="6">
    <w:abstractNumId w:val="18"/>
  </w:num>
  <w:num w:numId="7">
    <w:abstractNumId w:val="21"/>
  </w:num>
  <w:num w:numId="8">
    <w:abstractNumId w:val="3"/>
  </w:num>
  <w:num w:numId="9">
    <w:abstractNumId w:val="12"/>
  </w:num>
  <w:num w:numId="10">
    <w:abstractNumId w:val="23"/>
  </w:num>
  <w:num w:numId="11">
    <w:abstractNumId w:val="22"/>
  </w:num>
  <w:num w:numId="12">
    <w:abstractNumId w:val="15"/>
  </w:num>
  <w:num w:numId="13">
    <w:abstractNumId w:val="6"/>
  </w:num>
  <w:num w:numId="14">
    <w:abstractNumId w:val="0"/>
  </w:num>
  <w:num w:numId="15">
    <w:abstractNumId w:val="17"/>
  </w:num>
  <w:num w:numId="16">
    <w:abstractNumId w:val="9"/>
  </w:num>
  <w:num w:numId="17">
    <w:abstractNumId w:val="1"/>
  </w:num>
  <w:num w:numId="18">
    <w:abstractNumId w:val="20"/>
  </w:num>
  <w:num w:numId="19">
    <w:abstractNumId w:val="8"/>
  </w:num>
  <w:num w:numId="20">
    <w:abstractNumId w:val="11"/>
  </w:num>
  <w:num w:numId="21">
    <w:abstractNumId w:val="14"/>
  </w:num>
  <w:num w:numId="22">
    <w:abstractNumId w:val="4"/>
  </w:num>
  <w:num w:numId="23">
    <w:abstractNumId w:val="24"/>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F1"/>
    <w:rsid w:val="00000897"/>
    <w:rsid w:val="00001527"/>
    <w:rsid w:val="00016D8B"/>
    <w:rsid w:val="000949F6"/>
    <w:rsid w:val="00097E83"/>
    <w:rsid w:val="000A4D77"/>
    <w:rsid w:val="000A7EF8"/>
    <w:rsid w:val="000B78BA"/>
    <w:rsid w:val="000C46C0"/>
    <w:rsid w:val="000D3086"/>
    <w:rsid w:val="000E7717"/>
    <w:rsid w:val="00101B22"/>
    <w:rsid w:val="00132520"/>
    <w:rsid w:val="00146A33"/>
    <w:rsid w:val="00147A39"/>
    <w:rsid w:val="001570CA"/>
    <w:rsid w:val="001603E9"/>
    <w:rsid w:val="0016234B"/>
    <w:rsid w:val="00167052"/>
    <w:rsid w:val="001873C3"/>
    <w:rsid w:val="001A2E2A"/>
    <w:rsid w:val="001B0DA1"/>
    <w:rsid w:val="001B650E"/>
    <w:rsid w:val="001B6B46"/>
    <w:rsid w:val="001C0DCD"/>
    <w:rsid w:val="001E3672"/>
    <w:rsid w:val="001E78E2"/>
    <w:rsid w:val="001F76B4"/>
    <w:rsid w:val="00207165"/>
    <w:rsid w:val="002216B3"/>
    <w:rsid w:val="0022241F"/>
    <w:rsid w:val="002237CA"/>
    <w:rsid w:val="00224C06"/>
    <w:rsid w:val="00242172"/>
    <w:rsid w:val="00284544"/>
    <w:rsid w:val="002849DA"/>
    <w:rsid w:val="00297388"/>
    <w:rsid w:val="002A26BB"/>
    <w:rsid w:val="002B7F41"/>
    <w:rsid w:val="002C4E7B"/>
    <w:rsid w:val="002D40D6"/>
    <w:rsid w:val="002D7C8B"/>
    <w:rsid w:val="002E0F44"/>
    <w:rsid w:val="002E4E74"/>
    <w:rsid w:val="002F63E7"/>
    <w:rsid w:val="002F77FF"/>
    <w:rsid w:val="002F7A15"/>
    <w:rsid w:val="003142A2"/>
    <w:rsid w:val="00322EB0"/>
    <w:rsid w:val="00322F29"/>
    <w:rsid w:val="00326BEE"/>
    <w:rsid w:val="003322C2"/>
    <w:rsid w:val="00350D81"/>
    <w:rsid w:val="00353349"/>
    <w:rsid w:val="00353C3D"/>
    <w:rsid w:val="00371B8B"/>
    <w:rsid w:val="00385A45"/>
    <w:rsid w:val="003919E2"/>
    <w:rsid w:val="003A1AAD"/>
    <w:rsid w:val="003B490D"/>
    <w:rsid w:val="003D6363"/>
    <w:rsid w:val="003E625B"/>
    <w:rsid w:val="003F2D3F"/>
    <w:rsid w:val="003F7068"/>
    <w:rsid w:val="0040064B"/>
    <w:rsid w:val="00416264"/>
    <w:rsid w:val="00417AE8"/>
    <w:rsid w:val="00426AE2"/>
    <w:rsid w:val="00427574"/>
    <w:rsid w:val="00433C25"/>
    <w:rsid w:val="004614BC"/>
    <w:rsid w:val="00470880"/>
    <w:rsid w:val="00483A95"/>
    <w:rsid w:val="00493B1A"/>
    <w:rsid w:val="004A617A"/>
    <w:rsid w:val="004C1D54"/>
    <w:rsid w:val="004C48F9"/>
    <w:rsid w:val="004E12A1"/>
    <w:rsid w:val="004F1C4D"/>
    <w:rsid w:val="00520835"/>
    <w:rsid w:val="00521FC2"/>
    <w:rsid w:val="00542709"/>
    <w:rsid w:val="00545D25"/>
    <w:rsid w:val="005549BE"/>
    <w:rsid w:val="00554DF3"/>
    <w:rsid w:val="00567F7F"/>
    <w:rsid w:val="00573C91"/>
    <w:rsid w:val="0057586E"/>
    <w:rsid w:val="00582472"/>
    <w:rsid w:val="0059156B"/>
    <w:rsid w:val="00596324"/>
    <w:rsid w:val="005A0B30"/>
    <w:rsid w:val="005A1DA1"/>
    <w:rsid w:val="005A44CA"/>
    <w:rsid w:val="005A4F2E"/>
    <w:rsid w:val="005A7784"/>
    <w:rsid w:val="005B0ECF"/>
    <w:rsid w:val="005B2AE5"/>
    <w:rsid w:val="005B5314"/>
    <w:rsid w:val="005C75B5"/>
    <w:rsid w:val="005E21BB"/>
    <w:rsid w:val="005F0A68"/>
    <w:rsid w:val="0060021E"/>
    <w:rsid w:val="00606987"/>
    <w:rsid w:val="00612D76"/>
    <w:rsid w:val="00614209"/>
    <w:rsid w:val="0062347F"/>
    <w:rsid w:val="00631FB4"/>
    <w:rsid w:val="00632ADF"/>
    <w:rsid w:val="006454B8"/>
    <w:rsid w:val="00652EED"/>
    <w:rsid w:val="00655FD8"/>
    <w:rsid w:val="00656B1D"/>
    <w:rsid w:val="006617A6"/>
    <w:rsid w:val="00676FC2"/>
    <w:rsid w:val="00692EF8"/>
    <w:rsid w:val="00696FB0"/>
    <w:rsid w:val="006C2151"/>
    <w:rsid w:val="006E3523"/>
    <w:rsid w:val="006F1482"/>
    <w:rsid w:val="006F1E21"/>
    <w:rsid w:val="006F3A92"/>
    <w:rsid w:val="00714814"/>
    <w:rsid w:val="00720295"/>
    <w:rsid w:val="00732476"/>
    <w:rsid w:val="00737D78"/>
    <w:rsid w:val="007415A6"/>
    <w:rsid w:val="00741C2A"/>
    <w:rsid w:val="007566CD"/>
    <w:rsid w:val="007611B1"/>
    <w:rsid w:val="007633BC"/>
    <w:rsid w:val="00763AB2"/>
    <w:rsid w:val="007B13A8"/>
    <w:rsid w:val="007B503F"/>
    <w:rsid w:val="007C728A"/>
    <w:rsid w:val="007D05DF"/>
    <w:rsid w:val="007E01BF"/>
    <w:rsid w:val="007E03F1"/>
    <w:rsid w:val="0081516B"/>
    <w:rsid w:val="00815B2E"/>
    <w:rsid w:val="008352F3"/>
    <w:rsid w:val="008634F8"/>
    <w:rsid w:val="00870519"/>
    <w:rsid w:val="00875AC4"/>
    <w:rsid w:val="00882B7E"/>
    <w:rsid w:val="00887DF5"/>
    <w:rsid w:val="00891AE2"/>
    <w:rsid w:val="008D5400"/>
    <w:rsid w:val="008E0342"/>
    <w:rsid w:val="008E0ED8"/>
    <w:rsid w:val="008E192C"/>
    <w:rsid w:val="008F3143"/>
    <w:rsid w:val="00902C58"/>
    <w:rsid w:val="00911F4A"/>
    <w:rsid w:val="00927FE0"/>
    <w:rsid w:val="00943E4F"/>
    <w:rsid w:val="009552DD"/>
    <w:rsid w:val="00956A0F"/>
    <w:rsid w:val="009663C3"/>
    <w:rsid w:val="009664C4"/>
    <w:rsid w:val="0099004E"/>
    <w:rsid w:val="00991A39"/>
    <w:rsid w:val="0099693D"/>
    <w:rsid w:val="009B1E58"/>
    <w:rsid w:val="009D550D"/>
    <w:rsid w:val="00A0199B"/>
    <w:rsid w:val="00A14635"/>
    <w:rsid w:val="00A370A2"/>
    <w:rsid w:val="00A434A2"/>
    <w:rsid w:val="00A46E57"/>
    <w:rsid w:val="00A517A7"/>
    <w:rsid w:val="00A56B88"/>
    <w:rsid w:val="00A57F87"/>
    <w:rsid w:val="00A83EB3"/>
    <w:rsid w:val="00A85610"/>
    <w:rsid w:val="00AA39B0"/>
    <w:rsid w:val="00AB103A"/>
    <w:rsid w:val="00AC56B6"/>
    <w:rsid w:val="00AC604D"/>
    <w:rsid w:val="00AE4E68"/>
    <w:rsid w:val="00AE59A6"/>
    <w:rsid w:val="00AF1B90"/>
    <w:rsid w:val="00AF3ADC"/>
    <w:rsid w:val="00B02829"/>
    <w:rsid w:val="00B2437E"/>
    <w:rsid w:val="00B342AC"/>
    <w:rsid w:val="00B43C3B"/>
    <w:rsid w:val="00B57BF6"/>
    <w:rsid w:val="00B6025D"/>
    <w:rsid w:val="00B639DC"/>
    <w:rsid w:val="00B63B44"/>
    <w:rsid w:val="00B64C9A"/>
    <w:rsid w:val="00B75A0C"/>
    <w:rsid w:val="00BC5271"/>
    <w:rsid w:val="00BD2B68"/>
    <w:rsid w:val="00BF3243"/>
    <w:rsid w:val="00C00ADF"/>
    <w:rsid w:val="00C02EF0"/>
    <w:rsid w:val="00C13465"/>
    <w:rsid w:val="00C21B9F"/>
    <w:rsid w:val="00C23D70"/>
    <w:rsid w:val="00C53DE9"/>
    <w:rsid w:val="00C57E8E"/>
    <w:rsid w:val="00C64C71"/>
    <w:rsid w:val="00C702CD"/>
    <w:rsid w:val="00C70721"/>
    <w:rsid w:val="00C840C6"/>
    <w:rsid w:val="00C840DA"/>
    <w:rsid w:val="00CA4B15"/>
    <w:rsid w:val="00CB3081"/>
    <w:rsid w:val="00CB5C52"/>
    <w:rsid w:val="00CB6749"/>
    <w:rsid w:val="00CC37DC"/>
    <w:rsid w:val="00CC3F96"/>
    <w:rsid w:val="00CE0A26"/>
    <w:rsid w:val="00CE4EA3"/>
    <w:rsid w:val="00CE585D"/>
    <w:rsid w:val="00D00B9E"/>
    <w:rsid w:val="00D03EC8"/>
    <w:rsid w:val="00D305FD"/>
    <w:rsid w:val="00D4225D"/>
    <w:rsid w:val="00D54727"/>
    <w:rsid w:val="00D611E3"/>
    <w:rsid w:val="00D633B4"/>
    <w:rsid w:val="00D63956"/>
    <w:rsid w:val="00D644E7"/>
    <w:rsid w:val="00D8077F"/>
    <w:rsid w:val="00D918A2"/>
    <w:rsid w:val="00D94807"/>
    <w:rsid w:val="00D959C7"/>
    <w:rsid w:val="00DA1E8D"/>
    <w:rsid w:val="00DB38D8"/>
    <w:rsid w:val="00DB6AF8"/>
    <w:rsid w:val="00DD1C9A"/>
    <w:rsid w:val="00DD55C8"/>
    <w:rsid w:val="00DE6C8B"/>
    <w:rsid w:val="00DF21C4"/>
    <w:rsid w:val="00DF4226"/>
    <w:rsid w:val="00E14ABB"/>
    <w:rsid w:val="00E30925"/>
    <w:rsid w:val="00E345D4"/>
    <w:rsid w:val="00E43331"/>
    <w:rsid w:val="00E43F8E"/>
    <w:rsid w:val="00E67ED6"/>
    <w:rsid w:val="00E70532"/>
    <w:rsid w:val="00E7591B"/>
    <w:rsid w:val="00E76C05"/>
    <w:rsid w:val="00ED7ED2"/>
    <w:rsid w:val="00F13B52"/>
    <w:rsid w:val="00F251F8"/>
    <w:rsid w:val="00F3432F"/>
    <w:rsid w:val="00F35CC3"/>
    <w:rsid w:val="00F43268"/>
    <w:rsid w:val="00F553E1"/>
    <w:rsid w:val="00F57AAC"/>
    <w:rsid w:val="00F57CD9"/>
    <w:rsid w:val="00F81380"/>
    <w:rsid w:val="00F9132E"/>
    <w:rsid w:val="00F92844"/>
    <w:rsid w:val="00FB0CA2"/>
    <w:rsid w:val="00FC0AA8"/>
    <w:rsid w:val="00FC6EAF"/>
    <w:rsid w:val="00FD211B"/>
    <w:rsid w:val="00FD33C2"/>
    <w:rsid w:val="00FE3AE6"/>
    <w:rsid w:val="00FE3BB4"/>
    <w:rsid w:val="00FE7397"/>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3802D"/>
  <w15:docId w15:val="{9AF911DF-42B2-4AE7-8D5B-C52EEDC3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42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D3F"/>
    <w:pPr>
      <w:ind w:left="720"/>
      <w:contextualSpacing/>
    </w:pPr>
  </w:style>
  <w:style w:type="paragraph" w:styleId="Textodeglobo">
    <w:name w:val="Balloon Text"/>
    <w:basedOn w:val="Normal"/>
    <w:link w:val="TextodegloboCar"/>
    <w:uiPriority w:val="99"/>
    <w:semiHidden/>
    <w:unhideWhenUsed/>
    <w:rsid w:val="003533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53349"/>
    <w:rPr>
      <w:rFonts w:ascii="Lucida Grande" w:hAnsi="Lucida Grande" w:cs="Lucida Grande"/>
      <w:sz w:val="18"/>
      <w:szCs w:val="18"/>
    </w:rPr>
  </w:style>
  <w:style w:type="table" w:styleId="Tablaconcuadrcula">
    <w:name w:val="Table Grid"/>
    <w:basedOn w:val="Tablanormal"/>
    <w:uiPriority w:val="39"/>
    <w:rsid w:val="001B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702CD"/>
    <w:pPr>
      <w:tabs>
        <w:tab w:val="center" w:pos="4252"/>
        <w:tab w:val="right" w:pos="8504"/>
      </w:tabs>
    </w:pPr>
  </w:style>
  <w:style w:type="character" w:customStyle="1" w:styleId="PiedepginaCar">
    <w:name w:val="Pie de página Car"/>
    <w:basedOn w:val="Fuentedeprrafopredeter"/>
    <w:link w:val="Piedepgina"/>
    <w:uiPriority w:val="99"/>
    <w:rsid w:val="00C702CD"/>
  </w:style>
  <w:style w:type="character" w:styleId="Nmerodepgina">
    <w:name w:val="page number"/>
    <w:basedOn w:val="Fuentedeprrafopredeter"/>
    <w:uiPriority w:val="99"/>
    <w:semiHidden/>
    <w:unhideWhenUsed/>
    <w:rsid w:val="00C702CD"/>
  </w:style>
  <w:style w:type="paragraph" w:styleId="Encabezado">
    <w:name w:val="header"/>
    <w:basedOn w:val="Normal"/>
    <w:link w:val="EncabezadoCar"/>
    <w:uiPriority w:val="99"/>
    <w:unhideWhenUsed/>
    <w:rsid w:val="00A0199B"/>
    <w:pPr>
      <w:tabs>
        <w:tab w:val="center" w:pos="4252"/>
        <w:tab w:val="right" w:pos="8504"/>
      </w:tabs>
    </w:pPr>
  </w:style>
  <w:style w:type="character" w:customStyle="1" w:styleId="EncabezadoCar">
    <w:name w:val="Encabezado Car"/>
    <w:basedOn w:val="Fuentedeprrafopredeter"/>
    <w:link w:val="Encabezado"/>
    <w:uiPriority w:val="99"/>
    <w:rsid w:val="00A0199B"/>
  </w:style>
  <w:style w:type="paragraph" w:styleId="NormalWeb">
    <w:name w:val="Normal (Web)"/>
    <w:basedOn w:val="Normal"/>
    <w:uiPriority w:val="99"/>
    <w:unhideWhenUsed/>
    <w:rsid w:val="002F7A15"/>
    <w:pPr>
      <w:spacing w:before="100" w:beforeAutospacing="1" w:after="100" w:afterAutospacing="1"/>
    </w:pPr>
    <w:rPr>
      <w:rFonts w:ascii="Times New Roman" w:eastAsia="Times New Roman" w:hAnsi="Times New Roman" w:cs="Times New Roman"/>
      <w:lang w:val="en-US" w:eastAsia="en-US"/>
    </w:rPr>
  </w:style>
  <w:style w:type="paragraph" w:styleId="Revisin">
    <w:name w:val="Revision"/>
    <w:hidden/>
    <w:uiPriority w:val="99"/>
    <w:semiHidden/>
    <w:rsid w:val="003A1AAD"/>
  </w:style>
  <w:style w:type="paragraph" w:styleId="Sinespaciado">
    <w:name w:val="No Spacing"/>
    <w:uiPriority w:val="1"/>
    <w:qFormat/>
    <w:rsid w:val="002D7C8B"/>
  </w:style>
  <w:style w:type="paragraph" w:styleId="Textonotaalfinal">
    <w:name w:val="endnote text"/>
    <w:basedOn w:val="Normal"/>
    <w:link w:val="TextonotaalfinalCar"/>
    <w:uiPriority w:val="99"/>
    <w:semiHidden/>
    <w:unhideWhenUsed/>
    <w:rsid w:val="00956A0F"/>
    <w:rPr>
      <w:sz w:val="20"/>
      <w:szCs w:val="20"/>
    </w:rPr>
  </w:style>
  <w:style w:type="character" w:customStyle="1" w:styleId="TextonotaalfinalCar">
    <w:name w:val="Texto nota al final Car"/>
    <w:basedOn w:val="Fuentedeprrafopredeter"/>
    <w:link w:val="Textonotaalfinal"/>
    <w:uiPriority w:val="99"/>
    <w:semiHidden/>
    <w:rsid w:val="00956A0F"/>
    <w:rPr>
      <w:sz w:val="20"/>
      <w:szCs w:val="20"/>
    </w:rPr>
  </w:style>
  <w:style w:type="character" w:styleId="Refdenotaalfinal">
    <w:name w:val="endnote reference"/>
    <w:basedOn w:val="Fuentedeprrafopredeter"/>
    <w:uiPriority w:val="99"/>
    <w:semiHidden/>
    <w:unhideWhenUsed/>
    <w:rsid w:val="00956A0F"/>
    <w:rPr>
      <w:vertAlign w:val="superscript"/>
    </w:rPr>
  </w:style>
  <w:style w:type="character" w:customStyle="1" w:styleId="Ttulo1Car">
    <w:name w:val="Título 1 Car"/>
    <w:basedOn w:val="Fuentedeprrafopredeter"/>
    <w:link w:val="Ttulo1"/>
    <w:uiPriority w:val="9"/>
    <w:rsid w:val="006142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5796">
      <w:bodyDiv w:val="1"/>
      <w:marLeft w:val="0"/>
      <w:marRight w:val="0"/>
      <w:marTop w:val="0"/>
      <w:marBottom w:val="0"/>
      <w:divBdr>
        <w:top w:val="none" w:sz="0" w:space="0" w:color="auto"/>
        <w:left w:val="none" w:sz="0" w:space="0" w:color="auto"/>
        <w:bottom w:val="none" w:sz="0" w:space="0" w:color="auto"/>
        <w:right w:val="none" w:sz="0" w:space="0" w:color="auto"/>
      </w:divBdr>
    </w:div>
    <w:div w:id="703364809">
      <w:bodyDiv w:val="1"/>
      <w:marLeft w:val="0"/>
      <w:marRight w:val="0"/>
      <w:marTop w:val="0"/>
      <w:marBottom w:val="0"/>
      <w:divBdr>
        <w:top w:val="none" w:sz="0" w:space="0" w:color="auto"/>
        <w:left w:val="none" w:sz="0" w:space="0" w:color="auto"/>
        <w:bottom w:val="none" w:sz="0" w:space="0" w:color="auto"/>
        <w:right w:val="none" w:sz="0" w:space="0" w:color="auto"/>
      </w:divBdr>
    </w:div>
    <w:div w:id="1318338565">
      <w:bodyDiv w:val="1"/>
      <w:marLeft w:val="0"/>
      <w:marRight w:val="0"/>
      <w:marTop w:val="0"/>
      <w:marBottom w:val="0"/>
      <w:divBdr>
        <w:top w:val="none" w:sz="0" w:space="0" w:color="auto"/>
        <w:left w:val="none" w:sz="0" w:space="0" w:color="auto"/>
        <w:bottom w:val="none" w:sz="0" w:space="0" w:color="auto"/>
        <w:right w:val="none" w:sz="0" w:space="0" w:color="auto"/>
      </w:divBdr>
    </w:div>
    <w:div w:id="1322810165">
      <w:bodyDiv w:val="1"/>
      <w:marLeft w:val="0"/>
      <w:marRight w:val="0"/>
      <w:marTop w:val="0"/>
      <w:marBottom w:val="0"/>
      <w:divBdr>
        <w:top w:val="none" w:sz="0" w:space="0" w:color="auto"/>
        <w:left w:val="none" w:sz="0" w:space="0" w:color="auto"/>
        <w:bottom w:val="none" w:sz="0" w:space="0" w:color="auto"/>
        <w:right w:val="none" w:sz="0" w:space="0" w:color="auto"/>
      </w:divBdr>
    </w:div>
    <w:div w:id="1910731055">
      <w:bodyDiv w:val="1"/>
      <w:marLeft w:val="0"/>
      <w:marRight w:val="0"/>
      <w:marTop w:val="0"/>
      <w:marBottom w:val="0"/>
      <w:divBdr>
        <w:top w:val="none" w:sz="0" w:space="0" w:color="auto"/>
        <w:left w:val="none" w:sz="0" w:space="0" w:color="auto"/>
        <w:bottom w:val="none" w:sz="0" w:space="0" w:color="auto"/>
        <w:right w:val="none" w:sz="0" w:space="0" w:color="auto"/>
      </w:divBdr>
    </w:div>
    <w:div w:id="2054378968">
      <w:bodyDiv w:val="1"/>
      <w:marLeft w:val="0"/>
      <w:marRight w:val="0"/>
      <w:marTop w:val="0"/>
      <w:marBottom w:val="0"/>
      <w:divBdr>
        <w:top w:val="none" w:sz="0" w:space="0" w:color="auto"/>
        <w:left w:val="none" w:sz="0" w:space="0" w:color="auto"/>
        <w:bottom w:val="none" w:sz="0" w:space="0" w:color="auto"/>
        <w:right w:val="none" w:sz="0" w:space="0" w:color="auto"/>
      </w:divBdr>
    </w:div>
    <w:div w:id="2112702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9046-6EB1-4B92-9DC5-DB7A78E9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6</Pages>
  <Words>1298</Words>
  <Characters>7403</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Díaz</dc:creator>
  <cp:keywords/>
  <dc:description/>
  <cp:lastModifiedBy>David Lázaro Montalvo</cp:lastModifiedBy>
  <cp:revision>15</cp:revision>
  <cp:lastPrinted>2014-08-08T17:01:00Z</cp:lastPrinted>
  <dcterms:created xsi:type="dcterms:W3CDTF">2018-08-16T23:04:00Z</dcterms:created>
  <dcterms:modified xsi:type="dcterms:W3CDTF">2018-08-24T20:28:00Z</dcterms:modified>
</cp:coreProperties>
</file>